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807A" w14:textId="176C2DA0" w:rsidR="002537D7" w:rsidRDefault="002537D7" w:rsidP="002537D7">
      <w:pPr>
        <w:pStyle w:val="a9"/>
      </w:pPr>
      <w:r>
        <w:t>Политики конфиденциальности</w:t>
      </w:r>
    </w:p>
    <w:p w14:paraId="2C1F1716" w14:textId="77777777" w:rsidR="002537D7" w:rsidRDefault="002537D7" w:rsidP="002537D7"/>
    <w:p w14:paraId="258C702E" w14:textId="5651F5E7" w:rsidR="002537D7" w:rsidRDefault="002537D7" w:rsidP="002537D7">
      <w:r>
        <w:t xml:space="preserve">Политика конфиденциальности сайта </w:t>
      </w:r>
      <w:commentRangeStart w:id="0"/>
      <w:r>
        <w:t>ВАШСАЙТ</w:t>
      </w:r>
      <w:r>
        <w:t xml:space="preserve">.RU </w:t>
      </w:r>
      <w:commentRangeEnd w:id="0"/>
      <w:r>
        <w:rPr>
          <w:rStyle w:val="a4"/>
        </w:rPr>
        <w:commentReference w:id="0"/>
      </w:r>
      <w:r>
        <w:t xml:space="preserve">(далее – «Политика») является обязательной для выполнения между посетителем сайта и сайтом. В случае, если посетитель сайта не согласен с данной Политикой полностью или в части, то посетитель сайта обязуется не использовать данный сайт и находящуюся на нем информацию. В случае использования информации, в том числе её изучения, посетитель обязуется выполнять все положения настоящей Политики. Настоящая Политика принимается посетителем только в совокупности с безоговорочным принятием правил использования сайта </w:t>
      </w:r>
      <w:commentRangeStart w:id="1"/>
      <w:r>
        <w:t>ВАШСАЙТ.RU</w:t>
      </w:r>
      <w:commentRangeEnd w:id="1"/>
      <w:r>
        <w:rPr>
          <w:rStyle w:val="a4"/>
        </w:rPr>
        <w:commentReference w:id="1"/>
      </w:r>
      <w:r>
        <w:t xml:space="preserve">, расположенных по URL-адресу: </w:t>
      </w:r>
      <w:commentRangeStart w:id="2"/>
      <w:r>
        <w:t>https://</w:t>
      </w:r>
      <w:r w:rsidRPr="002537D7">
        <w:t xml:space="preserve"> </w:t>
      </w:r>
      <w:proofErr w:type="spellStart"/>
      <w:r>
        <w:t>ВАШСАЙТ</w:t>
      </w:r>
      <w:r>
        <w:t>.ру</w:t>
      </w:r>
      <w:proofErr w:type="spellEnd"/>
      <w:proofErr w:type="gramStart"/>
      <w:r>
        <w:t>/</w:t>
      </w:r>
      <w:r w:rsidRPr="002537D7">
        <w:t>[</w:t>
      </w:r>
      <w:proofErr w:type="gramEnd"/>
      <w:r>
        <w:t>постоянный адрес политики</w:t>
      </w:r>
      <w:r w:rsidRPr="002537D7">
        <w:t>]</w:t>
      </w:r>
      <w:r>
        <w:t>.</w:t>
      </w:r>
      <w:commentRangeEnd w:id="2"/>
      <w:r>
        <w:rPr>
          <w:rStyle w:val="a4"/>
        </w:rPr>
        <w:commentReference w:id="2"/>
      </w:r>
    </w:p>
    <w:p w14:paraId="170EC493" w14:textId="77777777" w:rsidR="002537D7" w:rsidRDefault="002537D7" w:rsidP="002537D7"/>
    <w:p w14:paraId="2C97EDFB" w14:textId="77777777" w:rsidR="002537D7" w:rsidRDefault="002537D7" w:rsidP="002537D7">
      <w:pPr>
        <w:pStyle w:val="2"/>
      </w:pPr>
      <w:r>
        <w:t>Термины, используемые в настоящей Политике:</w:t>
      </w:r>
    </w:p>
    <w:p w14:paraId="780D41D8" w14:textId="77777777" w:rsidR="002537D7" w:rsidRDefault="002537D7" w:rsidP="002537D7">
      <w:pPr>
        <w:pStyle w:val="a3"/>
        <w:numPr>
          <w:ilvl w:val="0"/>
          <w:numId w:val="1"/>
        </w:numPr>
      </w:pPr>
      <w:r>
        <w:t>Сайт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доменному имени «dogovor.ru», вне зависимости от протокола передачи данных, протокола передачи гипертекста, в том числе иные доменные имена и доменные зеркала, используемые для осуществления функций сайта, официально зарегистрированные программы ЭВМ, зарегистрированные алгоритмы работы сайта (далее – «сайт»).</w:t>
      </w:r>
    </w:p>
    <w:p w14:paraId="2FA3EB90" w14:textId="77777777" w:rsidR="002537D7" w:rsidRDefault="002537D7" w:rsidP="002537D7">
      <w:pPr>
        <w:pStyle w:val="a3"/>
        <w:numPr>
          <w:ilvl w:val="0"/>
          <w:numId w:val="1"/>
        </w:numPr>
      </w:pPr>
      <w:r>
        <w:t>Пользователь – физическое или юридическое лицо, которое предоставляет свой адрес электронной почты и иные сведения с помощью электронных форм обратной связи.</w:t>
      </w:r>
    </w:p>
    <w:p w14:paraId="3E90C2F6" w14:textId="77777777" w:rsidR="002537D7" w:rsidRDefault="002537D7" w:rsidP="002537D7">
      <w:pPr>
        <w:pStyle w:val="a3"/>
        <w:numPr>
          <w:ilvl w:val="0"/>
          <w:numId w:val="1"/>
        </w:numPr>
      </w:pPr>
      <w:r>
        <w:t>Оператор информационной системы –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 (далее – «оператор»).</w:t>
      </w:r>
    </w:p>
    <w:p w14:paraId="5294346D" w14:textId="77777777" w:rsidR="002537D7" w:rsidRDefault="002537D7" w:rsidP="002537D7">
      <w:pPr>
        <w:pStyle w:val="a3"/>
        <w:numPr>
          <w:ilvl w:val="0"/>
          <w:numId w:val="1"/>
        </w:numPr>
      </w:pPr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 (далее – «персональные данные», «</w:t>
      </w:r>
      <w:proofErr w:type="spellStart"/>
      <w:r>
        <w:t>ПДн</w:t>
      </w:r>
      <w:proofErr w:type="spellEnd"/>
      <w:r>
        <w:t>»).</w:t>
      </w:r>
    </w:p>
    <w:p w14:paraId="1AAC2A5E" w14:textId="77777777" w:rsidR="002537D7" w:rsidRDefault="002537D7" w:rsidP="002537D7">
      <w:pPr>
        <w:pStyle w:val="a3"/>
        <w:numPr>
          <w:ilvl w:val="0"/>
          <w:numId w:val="1"/>
        </w:numPr>
      </w:pPr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– «обработка персональных данных»).</w:t>
      </w:r>
    </w:p>
    <w:p w14:paraId="59E219C9" w14:textId="77777777" w:rsidR="002537D7" w:rsidRDefault="002537D7" w:rsidP="002537D7">
      <w:pPr>
        <w:pStyle w:val="a3"/>
        <w:numPr>
          <w:ilvl w:val="0"/>
          <w:numId w:val="1"/>
        </w:numPr>
      </w:pPr>
      <w:r>
        <w:t>Автоматизированная обработка персональных данных – обработка персональных данных с помощью средств вычислительной техники (далее – «автоматизированная обработка»).</w:t>
      </w:r>
    </w:p>
    <w:p w14:paraId="5204125A" w14:textId="77777777" w:rsidR="002537D7" w:rsidRDefault="002537D7" w:rsidP="002537D7">
      <w:pPr>
        <w:pStyle w:val="a3"/>
        <w:numPr>
          <w:ilvl w:val="0"/>
          <w:numId w:val="1"/>
        </w:numPr>
      </w:pPr>
      <w: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0140FAD7" w14:textId="77777777" w:rsidR="002537D7" w:rsidRDefault="002537D7" w:rsidP="002537D7">
      <w:pPr>
        <w:pStyle w:val="a3"/>
        <w:numPr>
          <w:ilvl w:val="0"/>
          <w:numId w:val="1"/>
        </w:numPr>
      </w:pPr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4E3AC0D" w14:textId="77777777" w:rsidR="002537D7" w:rsidRDefault="002537D7" w:rsidP="002537D7">
      <w:pPr>
        <w:pStyle w:val="a3"/>
        <w:numPr>
          <w:ilvl w:val="0"/>
          <w:numId w:val="1"/>
        </w:numPr>
      </w:pPr>
      <w: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D4C2D11" w14:textId="77777777" w:rsidR="002537D7" w:rsidRDefault="002537D7" w:rsidP="002537D7">
      <w:pPr>
        <w:pStyle w:val="a3"/>
        <w:numPr>
          <w:ilvl w:val="0"/>
          <w:numId w:val="1"/>
        </w:numPr>
      </w:pPr>
      <w: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</w:t>
      </w:r>
      <w:r>
        <w:lastRenderedPageBreak/>
        <w:t>системе персональных данных и (или) в результате которых уничтожаются материальные носители персональных данных.</w:t>
      </w:r>
    </w:p>
    <w:p w14:paraId="0E69A8F4" w14:textId="77777777" w:rsidR="002537D7" w:rsidRDefault="002537D7" w:rsidP="002537D7">
      <w:pPr>
        <w:pStyle w:val="a3"/>
        <w:numPr>
          <w:ilvl w:val="0"/>
          <w:numId w:val="1"/>
        </w:numPr>
      </w:pPr>
      <w: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6834437" w14:textId="77777777" w:rsidR="002537D7" w:rsidRDefault="002537D7" w:rsidP="002537D7"/>
    <w:p w14:paraId="74DCAA36" w14:textId="77777777" w:rsidR="002537D7" w:rsidRPr="002537D7" w:rsidRDefault="002537D7" w:rsidP="002537D7">
      <w:pPr>
        <w:rPr>
          <w:b/>
          <w:bCs/>
        </w:rPr>
      </w:pPr>
      <w:r w:rsidRPr="002537D7">
        <w:rPr>
          <w:b/>
          <w:bCs/>
        </w:rPr>
        <w:t>1. Цели обработки персональной информации</w:t>
      </w:r>
    </w:p>
    <w:p w14:paraId="12FC1AD6" w14:textId="77777777" w:rsidR="002537D7" w:rsidRDefault="002537D7" w:rsidP="002537D7">
      <w:r>
        <w:t>1.1. Передаваемая пользователем информация в виде электронного адреса почты и пароля необходима для формирования личного кабинета пользователя для предоставления пользователю функций личного кабинета.</w:t>
      </w:r>
    </w:p>
    <w:p w14:paraId="6C9E33B2" w14:textId="77777777" w:rsidR="002537D7" w:rsidRDefault="002537D7" w:rsidP="002537D7">
      <w:r>
        <w:t>1.2. Иная информация, передаваемая посредством электронной формы обратной связи, обрабатывается сайтом для предоставления ответа пользователю и предоставления пользователю информации, содержание которой определяется алгоритмами сайта и информацией, указанной пользователем.</w:t>
      </w:r>
    </w:p>
    <w:p w14:paraId="0C321719" w14:textId="77777777" w:rsidR="002537D7" w:rsidRDefault="002537D7" w:rsidP="002537D7"/>
    <w:p w14:paraId="1890360A" w14:textId="35F3975B" w:rsidR="002537D7" w:rsidRDefault="002537D7" w:rsidP="002537D7">
      <w:r w:rsidRPr="002537D7">
        <w:rPr>
          <w:b/>
          <w:bCs/>
        </w:rPr>
        <w:t>2. Порядок обработки персональной информации</w:t>
      </w:r>
    </w:p>
    <w:p w14:paraId="6F75CB1D" w14:textId="77777777" w:rsidR="002537D7" w:rsidRDefault="002537D7" w:rsidP="002537D7">
      <w:r>
        <w:t xml:space="preserve">2.1. Оператор обрабатывает </w:t>
      </w:r>
      <w:proofErr w:type="spellStart"/>
      <w:r>
        <w:t>ПДн</w:t>
      </w:r>
      <w:proofErr w:type="spellEnd"/>
      <w:r>
        <w:t xml:space="preserve"> на законной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14:paraId="14FDFB31" w14:textId="77777777" w:rsidR="002537D7" w:rsidRDefault="002537D7" w:rsidP="002537D7">
      <w:r>
        <w:t xml:space="preserve">2.2. Оператор осуществляет деятельность в области обработки </w:t>
      </w:r>
      <w:proofErr w:type="spellStart"/>
      <w:r>
        <w:t>ПДн</w:t>
      </w:r>
      <w:proofErr w:type="spellEnd"/>
      <w:r>
        <w:t xml:space="preserve"> на основании и в соответствии с требованиями действующего законодательства Российской Федерации, в том числе: Конституции РФ; Федерального закона от 19 декабря 2005 г. № 160-ФЗ «О ратификации Конвенции Совета Европы о защите физических лиц при автоматизированной обработке персональных данных»; Федерального закона от 27 июля 2006 г. № 152-ФЗ «О персональных данных» (далее – «152-ФЗ»); Федерального закона от 27 июля 2006 г. № 129-ФЗ «Об информации, информационных технологиях и о защите информации».</w:t>
      </w:r>
    </w:p>
    <w:p w14:paraId="6E9A50C1" w14:textId="77777777" w:rsidR="002537D7" w:rsidRDefault="002537D7" w:rsidP="002537D7">
      <w:r>
        <w:t xml:space="preserve">2.3. Обработка </w:t>
      </w:r>
      <w:proofErr w:type="spellStart"/>
      <w:r>
        <w:t>ПДн</w:t>
      </w:r>
      <w:proofErr w:type="spellEnd"/>
      <w:r>
        <w:t xml:space="preserve"> осуществляется Оператором с согласия соответствующего субъекта </w:t>
      </w:r>
      <w:proofErr w:type="spellStart"/>
      <w:r>
        <w:t>ПДн</w:t>
      </w:r>
      <w:proofErr w:type="spellEnd"/>
      <w:r>
        <w:t xml:space="preserve"> на обработку его </w:t>
      </w:r>
      <w:proofErr w:type="spellStart"/>
      <w:r>
        <w:t>ПДн</w:t>
      </w:r>
      <w:proofErr w:type="spellEnd"/>
      <w:r>
        <w:t xml:space="preserve"> в соответствии с 152-ФЗ.</w:t>
      </w:r>
    </w:p>
    <w:p w14:paraId="3118E0AB" w14:textId="77777777" w:rsidR="002537D7" w:rsidRDefault="002537D7" w:rsidP="002537D7">
      <w:r>
        <w:t xml:space="preserve">2.3.1. Без согласия субъекта </w:t>
      </w:r>
      <w:proofErr w:type="spellStart"/>
      <w:r>
        <w:t>ПДн</w:t>
      </w:r>
      <w:proofErr w:type="spellEnd"/>
      <w:r>
        <w:t xml:space="preserve"> Оператор осуществляет обработку </w:t>
      </w:r>
      <w:proofErr w:type="spellStart"/>
      <w:r>
        <w:t>ПДн</w:t>
      </w:r>
      <w:proofErr w:type="spellEnd"/>
      <w:r>
        <w:t xml:space="preserve"> в следующих случаях:</w:t>
      </w:r>
    </w:p>
    <w:p w14:paraId="226FD0F9" w14:textId="77777777" w:rsidR="002537D7" w:rsidRDefault="002537D7" w:rsidP="002537D7">
      <w:r>
        <w:t xml:space="preserve">2.3.2. обработка </w:t>
      </w:r>
      <w:proofErr w:type="spellStart"/>
      <w:r>
        <w:t>ПДн</w:t>
      </w:r>
      <w:proofErr w:type="spellEnd"/>
      <w:r>
        <w:t xml:space="preserve"> необходима для достижения целей, предусмотренных международным договором РФ или законом РФ;</w:t>
      </w:r>
    </w:p>
    <w:p w14:paraId="36B0938F" w14:textId="77777777" w:rsidR="002537D7" w:rsidRDefault="002537D7" w:rsidP="002537D7">
      <w:r>
        <w:t xml:space="preserve">2.3.3. осуществляется обработка </w:t>
      </w:r>
      <w:proofErr w:type="spellStart"/>
      <w:r>
        <w:t>ПДн</w:t>
      </w:r>
      <w:proofErr w:type="spellEnd"/>
      <w:r>
        <w:t>, подлежащих опубликованию или обязательному раскрытию в соответствии с законом;</w:t>
      </w:r>
    </w:p>
    <w:p w14:paraId="2F19AA25" w14:textId="77777777" w:rsidR="002537D7" w:rsidRDefault="002537D7" w:rsidP="002537D7">
      <w:r>
        <w:t xml:space="preserve">2.3.4. обработка </w:t>
      </w:r>
      <w:proofErr w:type="spellStart"/>
      <w:r>
        <w:t>ПДн</w:t>
      </w:r>
      <w:proofErr w:type="spellEnd"/>
      <w:r>
        <w:t xml:space="preserve">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>
        <w:t>ПДн</w:t>
      </w:r>
      <w:proofErr w:type="spellEnd"/>
      <w:r>
        <w:t>;</w:t>
      </w:r>
    </w:p>
    <w:p w14:paraId="06A11514" w14:textId="77777777" w:rsidR="002537D7" w:rsidRDefault="002537D7" w:rsidP="002537D7">
      <w:r>
        <w:t xml:space="preserve">2.3.5. осуществляется обработка </w:t>
      </w:r>
      <w:proofErr w:type="spellStart"/>
      <w:r>
        <w:t>ПДн</w:t>
      </w:r>
      <w:proofErr w:type="spellEnd"/>
      <w:r>
        <w:t xml:space="preserve">, доступ, к которым предоставлен субъектом </w:t>
      </w:r>
      <w:proofErr w:type="spellStart"/>
      <w:r>
        <w:t>ПДн</w:t>
      </w:r>
      <w:proofErr w:type="spellEnd"/>
      <w:r>
        <w:t xml:space="preserve"> или по его просьбе, сделанными общедоступными субъектом </w:t>
      </w:r>
      <w:proofErr w:type="spellStart"/>
      <w:r>
        <w:t>ПДн</w:t>
      </w:r>
      <w:proofErr w:type="spellEnd"/>
      <w:r>
        <w:t xml:space="preserve"> неограниченному кругу лиц;</w:t>
      </w:r>
    </w:p>
    <w:p w14:paraId="6CB24640" w14:textId="77777777" w:rsidR="002537D7" w:rsidRDefault="002537D7" w:rsidP="002537D7">
      <w:r>
        <w:t xml:space="preserve">2.3.6. обработка </w:t>
      </w:r>
      <w:proofErr w:type="spellStart"/>
      <w:r>
        <w:t>ПДн</w:t>
      </w:r>
      <w:proofErr w:type="spellEnd"/>
      <w:r>
        <w:t xml:space="preserve"> необходима для исполнения договоров, где выгодоприобретателем или поручителем будет являться субъект </w:t>
      </w:r>
      <w:proofErr w:type="spellStart"/>
      <w:r>
        <w:t>ПДн</w:t>
      </w:r>
      <w:proofErr w:type="spellEnd"/>
      <w:r>
        <w:t xml:space="preserve">, а также в случае реализации Оператором своего права на уступку прав (требований) по договору с выгодоприобретателем или поручителем стороной, которого является субъект </w:t>
      </w:r>
      <w:proofErr w:type="spellStart"/>
      <w:r>
        <w:t>ПДн</w:t>
      </w:r>
      <w:proofErr w:type="spellEnd"/>
      <w:r>
        <w:t>;</w:t>
      </w:r>
    </w:p>
    <w:p w14:paraId="0E3E08FA" w14:textId="77777777" w:rsidR="002537D7" w:rsidRDefault="002537D7" w:rsidP="002537D7">
      <w:r>
        <w:lastRenderedPageBreak/>
        <w:t>2.3.7. в иных случаях, предусмотренных 152-ФЗ.</w:t>
      </w:r>
    </w:p>
    <w:p w14:paraId="7CEB1EE1" w14:textId="77777777" w:rsidR="002537D7" w:rsidRDefault="002537D7" w:rsidP="002537D7">
      <w:r>
        <w:t>2.4. Обработка персональных данных оператором осуществляется на основе следующих принципов:</w:t>
      </w:r>
    </w:p>
    <w:p w14:paraId="630CA98D" w14:textId="77777777" w:rsidR="002537D7" w:rsidRDefault="002537D7" w:rsidP="002537D7">
      <w:r>
        <w:t>2.4.1. Законности и справедливости.</w:t>
      </w:r>
    </w:p>
    <w:p w14:paraId="77D18453" w14:textId="77777777" w:rsidR="002537D7" w:rsidRDefault="002537D7" w:rsidP="002537D7">
      <w:r>
        <w:t xml:space="preserve">2.4.2. Ограничения обработки </w:t>
      </w:r>
      <w:proofErr w:type="spellStart"/>
      <w:r>
        <w:t>ПДн</w:t>
      </w:r>
      <w:proofErr w:type="spellEnd"/>
      <w:r>
        <w:t xml:space="preserve"> достижением конкретных, заранее определенных и законных целей.</w:t>
      </w:r>
    </w:p>
    <w:p w14:paraId="3BCE58E4" w14:textId="77777777" w:rsidR="002537D7" w:rsidRDefault="002537D7" w:rsidP="002537D7">
      <w:r>
        <w:t xml:space="preserve">2.4.3. Недопущения обработки </w:t>
      </w:r>
      <w:proofErr w:type="spellStart"/>
      <w:r>
        <w:t>ПДн</w:t>
      </w:r>
      <w:proofErr w:type="spellEnd"/>
      <w:r>
        <w:t>, несовместимой с целями их сбора.</w:t>
      </w:r>
    </w:p>
    <w:p w14:paraId="7634FCAA" w14:textId="77777777" w:rsidR="002537D7" w:rsidRDefault="002537D7" w:rsidP="002537D7">
      <w:r>
        <w:t xml:space="preserve">2.4.4. Недопущения объединения баз данных, содержащих </w:t>
      </w:r>
      <w:proofErr w:type="spellStart"/>
      <w:r>
        <w:t>ПДн</w:t>
      </w:r>
      <w:proofErr w:type="spellEnd"/>
      <w:r>
        <w:t>, обработка которых осуществляется в целях, несовместимых между собой.</w:t>
      </w:r>
    </w:p>
    <w:p w14:paraId="69CDFDCA" w14:textId="77777777" w:rsidR="002537D7" w:rsidRDefault="002537D7" w:rsidP="002537D7">
      <w:r>
        <w:t xml:space="preserve">2.4.5. Обработки только тех </w:t>
      </w:r>
      <w:proofErr w:type="spellStart"/>
      <w:r>
        <w:t>ПДн</w:t>
      </w:r>
      <w:proofErr w:type="spellEnd"/>
      <w:r>
        <w:t>, которые отвечают целям их обработки.</w:t>
      </w:r>
    </w:p>
    <w:p w14:paraId="1E8E2E4A" w14:textId="77777777" w:rsidR="002537D7" w:rsidRDefault="002537D7" w:rsidP="002537D7">
      <w:r>
        <w:t xml:space="preserve">2.4.6. Соответствия содержания и объема обрабатываемых </w:t>
      </w:r>
      <w:proofErr w:type="spellStart"/>
      <w:r>
        <w:t>ПДн</w:t>
      </w:r>
      <w:proofErr w:type="spellEnd"/>
      <w:r>
        <w:t xml:space="preserve"> заявленным целям обработки.</w:t>
      </w:r>
    </w:p>
    <w:p w14:paraId="4F9282AE" w14:textId="77777777" w:rsidR="002537D7" w:rsidRDefault="002537D7" w:rsidP="002537D7">
      <w:r>
        <w:t xml:space="preserve">2.4.7. Недопущения обработки </w:t>
      </w:r>
      <w:proofErr w:type="spellStart"/>
      <w:r>
        <w:t>ПДн</w:t>
      </w:r>
      <w:proofErr w:type="spellEnd"/>
      <w:r>
        <w:t>, избыточных по отношению к заявленным целям их обработки.</w:t>
      </w:r>
    </w:p>
    <w:p w14:paraId="42AC3716" w14:textId="77777777" w:rsidR="002537D7" w:rsidRDefault="002537D7" w:rsidP="002537D7">
      <w:r>
        <w:t xml:space="preserve">2.4.8. Обеспечения точности, достаточности и актуальности </w:t>
      </w:r>
      <w:proofErr w:type="spellStart"/>
      <w:r>
        <w:t>ПДн</w:t>
      </w:r>
      <w:proofErr w:type="spellEnd"/>
      <w:r>
        <w:t xml:space="preserve"> по отношению к целям их обработки.</w:t>
      </w:r>
    </w:p>
    <w:p w14:paraId="63CA13B8" w14:textId="77777777" w:rsidR="002537D7" w:rsidRDefault="002537D7" w:rsidP="002537D7">
      <w:r>
        <w:t xml:space="preserve">2.4.9. Уничтожения либо обезличивания </w:t>
      </w:r>
      <w:proofErr w:type="spellStart"/>
      <w:r>
        <w:t>ПДн</w:t>
      </w:r>
      <w:proofErr w:type="spellEnd"/>
      <w:r>
        <w:t xml:space="preserve"> по достижении целей их обработки или в случае утраты необходимости в достижении этих целей, а также при невозможности устранения оператором допущенных нарушений </w:t>
      </w:r>
      <w:proofErr w:type="spellStart"/>
      <w:r>
        <w:t>ПДн</w:t>
      </w:r>
      <w:proofErr w:type="spellEnd"/>
      <w:r>
        <w:t>, если иное не предусмотрено законодательством РФ.</w:t>
      </w:r>
    </w:p>
    <w:p w14:paraId="5A6353AE" w14:textId="77777777" w:rsidR="002537D7" w:rsidRDefault="002537D7" w:rsidP="002537D7">
      <w:r>
        <w:t xml:space="preserve">2.4.10. Обеспечения конфиденциальности и безопасности обрабатываемых </w:t>
      </w:r>
      <w:proofErr w:type="spellStart"/>
      <w:r>
        <w:t>ПДн</w:t>
      </w:r>
      <w:proofErr w:type="spellEnd"/>
      <w:r>
        <w:t>.</w:t>
      </w:r>
    </w:p>
    <w:p w14:paraId="2F8E323F" w14:textId="77777777" w:rsidR="002537D7" w:rsidRDefault="002537D7" w:rsidP="002537D7"/>
    <w:p w14:paraId="60BB9604" w14:textId="77777777" w:rsidR="002537D7" w:rsidRPr="002537D7" w:rsidRDefault="002537D7" w:rsidP="002537D7">
      <w:pPr>
        <w:rPr>
          <w:b/>
          <w:bCs/>
        </w:rPr>
      </w:pPr>
      <w:r w:rsidRPr="002537D7">
        <w:rPr>
          <w:b/>
          <w:bCs/>
        </w:rPr>
        <w:t>3. Источники получения персональных данных</w:t>
      </w:r>
    </w:p>
    <w:p w14:paraId="216F6456" w14:textId="27D2A20A" w:rsidR="002537D7" w:rsidRDefault="002537D7" w:rsidP="002537D7">
      <w:r>
        <w:t>3.1. Источниками получения персональных данных, обрабатываемых Оператором, являются добровольно заполненные пользователем электронные формы обратной информации, которые расположены на URL-адресах, принадлежащих доменному имени «</w:t>
      </w:r>
      <w:r>
        <w:t>ВАШСАЙТ</w:t>
      </w:r>
      <w:r>
        <w:t>.ru».</w:t>
      </w:r>
    </w:p>
    <w:p w14:paraId="5DF50D7B" w14:textId="5D023D12" w:rsidR="002537D7" w:rsidRDefault="002537D7" w:rsidP="002537D7">
      <w:r w:rsidRPr="002537D7">
        <w:rPr>
          <w:b/>
          <w:bCs/>
        </w:rPr>
        <w:t>4. Персональные данные, обрабатываемые оператором</w:t>
      </w:r>
    </w:p>
    <w:p w14:paraId="1D131921" w14:textId="77777777" w:rsidR="002537D7" w:rsidRDefault="002537D7" w:rsidP="002537D7">
      <w:r>
        <w:t xml:space="preserve">4.1. Перечень </w:t>
      </w:r>
      <w:proofErr w:type="spellStart"/>
      <w:r>
        <w:t>ПДн</w:t>
      </w:r>
      <w:proofErr w:type="spellEnd"/>
      <w:r>
        <w:t xml:space="preserve">, обрабатываемых Оператором, определяется в соответствии с законодательством Российской Федерации с учетом целей обработки персональных данных, указанных в разделе 1 настоящей Политики, для каждой информационной системы </w:t>
      </w:r>
      <w:proofErr w:type="spellStart"/>
      <w:r>
        <w:t>ПДн</w:t>
      </w:r>
      <w:proofErr w:type="spellEnd"/>
      <w:r>
        <w:t>, используемой оператором.</w:t>
      </w:r>
    </w:p>
    <w:p w14:paraId="00B7BA9E" w14:textId="77777777" w:rsidR="002537D7" w:rsidRDefault="002537D7" w:rsidP="002537D7">
      <w:r>
        <w:t>4.2. 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237EF8A5" w14:textId="77777777" w:rsidR="002537D7" w:rsidRDefault="002537D7" w:rsidP="002537D7">
      <w:r>
        <w:t xml:space="preserve">4.2.1. Субъект </w:t>
      </w:r>
      <w:proofErr w:type="spellStart"/>
      <w:r>
        <w:t>ПДн</w:t>
      </w:r>
      <w:proofErr w:type="spellEnd"/>
      <w:r>
        <w:t xml:space="preserve"> дал согласие в письменной форме на обработку своих </w:t>
      </w:r>
      <w:proofErr w:type="spellStart"/>
      <w:r>
        <w:t>ПДн</w:t>
      </w:r>
      <w:proofErr w:type="spellEnd"/>
      <w:r>
        <w:t>.</w:t>
      </w:r>
    </w:p>
    <w:p w14:paraId="5915A317" w14:textId="77777777" w:rsidR="002537D7" w:rsidRDefault="002537D7" w:rsidP="002537D7">
      <w:r>
        <w:t xml:space="preserve">4.2.2. </w:t>
      </w:r>
      <w:proofErr w:type="spellStart"/>
      <w:r>
        <w:t>ПДн</w:t>
      </w:r>
      <w:proofErr w:type="spellEnd"/>
      <w:r>
        <w:t xml:space="preserve"> сделаны общедоступными субъектом </w:t>
      </w:r>
      <w:proofErr w:type="spellStart"/>
      <w:r>
        <w:t>ПДн</w:t>
      </w:r>
      <w:proofErr w:type="spellEnd"/>
      <w:r>
        <w:t>.</w:t>
      </w:r>
    </w:p>
    <w:p w14:paraId="2E1E83D5" w14:textId="77777777" w:rsidR="002537D7" w:rsidRDefault="002537D7" w:rsidP="002537D7">
      <w:r>
        <w:t xml:space="preserve">4.2.3. Обработка </w:t>
      </w:r>
      <w:proofErr w:type="spellStart"/>
      <w:r>
        <w:t>ПДн</w:t>
      </w:r>
      <w:proofErr w:type="spellEnd"/>
      <w:r>
        <w:t xml:space="preserve">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пенсиях.</w:t>
      </w:r>
    </w:p>
    <w:p w14:paraId="63B455B3" w14:textId="77777777" w:rsidR="002537D7" w:rsidRDefault="002537D7" w:rsidP="002537D7">
      <w:r>
        <w:lastRenderedPageBreak/>
        <w:t xml:space="preserve">4.2.4. Обработка </w:t>
      </w:r>
      <w:proofErr w:type="spellStart"/>
      <w:r>
        <w:t>ПДн</w:t>
      </w:r>
      <w:proofErr w:type="spellEnd"/>
      <w:r>
        <w:t xml:space="preserve"> необходима для защиты жизни, здоровья или иных жизненно важных интересов субъекта </w:t>
      </w:r>
      <w:proofErr w:type="spellStart"/>
      <w:r>
        <w:t>ПДн</w:t>
      </w:r>
      <w:proofErr w:type="spellEnd"/>
      <w: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>
        <w:t>ПДн</w:t>
      </w:r>
      <w:proofErr w:type="spellEnd"/>
      <w:r>
        <w:t xml:space="preserve"> невозможно;</w:t>
      </w:r>
    </w:p>
    <w:p w14:paraId="18488D45" w14:textId="77777777" w:rsidR="002537D7" w:rsidRDefault="002537D7" w:rsidP="002537D7">
      <w:r>
        <w:t xml:space="preserve">4.2.5. Обработка </w:t>
      </w:r>
      <w:proofErr w:type="spellStart"/>
      <w:r>
        <w:t>ПДн</w:t>
      </w:r>
      <w:proofErr w:type="spellEnd"/>
      <w:r>
        <w:t xml:space="preserve"> необходима для установления или осуществления прав субъекта </w:t>
      </w:r>
      <w:proofErr w:type="spellStart"/>
      <w:r>
        <w:t>ПДн</w:t>
      </w:r>
      <w:proofErr w:type="spellEnd"/>
      <w:r>
        <w:t xml:space="preserve"> или третьих лиц, а равно и в связи с осуществлением правосудия.</w:t>
      </w:r>
    </w:p>
    <w:p w14:paraId="3260505B" w14:textId="77777777" w:rsidR="002537D7" w:rsidRDefault="002537D7" w:rsidP="002537D7">
      <w:r>
        <w:t>4.3. Обработка специальных категорий персональных данных, осуществлявшаяся в случаях, предусмотренных пунктом 4 статьи 10 ФЗ-152,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33F7870E" w14:textId="77777777" w:rsidR="002537D7" w:rsidRDefault="002537D7" w:rsidP="002537D7"/>
    <w:p w14:paraId="6A5DB7FC" w14:textId="17EC3128" w:rsidR="002537D7" w:rsidRDefault="002537D7" w:rsidP="002537D7">
      <w:r w:rsidRPr="002537D7">
        <w:rPr>
          <w:b/>
          <w:bCs/>
        </w:rPr>
        <w:t>5. Иные системы, осуществляющие автоматическую обработку данных</w:t>
      </w:r>
    </w:p>
    <w:p w14:paraId="41DD41B1" w14:textId="1EF36820" w:rsidR="002537D7" w:rsidRDefault="002537D7" w:rsidP="002537D7">
      <w:r>
        <w:t xml:space="preserve">5.1. В целях индексации сайта поисковыми системами yandex.ru и google.com, а также учета частоты посещения страниц, на данном сайте Оператор использует службы </w:t>
      </w:r>
      <w:commentRangeStart w:id="3"/>
      <w:proofErr w:type="spellStart"/>
      <w:r w:rsidRPr="002537D7">
        <w:rPr>
          <w:u w:val="single"/>
        </w:rPr>
        <w:t>Яндекс.Метрика</w:t>
      </w:r>
      <w:proofErr w:type="spellEnd"/>
      <w:r w:rsidRPr="002537D7">
        <w:rPr>
          <w:u w:val="single"/>
        </w:rPr>
        <w:t xml:space="preserve">, Google Analytics, </w:t>
      </w:r>
      <w:proofErr w:type="spellStart"/>
      <w:r w:rsidRPr="002537D7">
        <w:rPr>
          <w:u w:val="single"/>
        </w:rPr>
        <w:t>Amplitude</w:t>
      </w:r>
      <w:proofErr w:type="spellEnd"/>
      <w:r w:rsidRPr="002537D7">
        <w:rPr>
          <w:u w:val="single"/>
        </w:rPr>
        <w:t xml:space="preserve"> Analytics, </w:t>
      </w:r>
      <w:proofErr w:type="spellStart"/>
      <w:r w:rsidRPr="002537D7">
        <w:rPr>
          <w:u w:val="single"/>
        </w:rPr>
        <w:t>CarrotQuest</w:t>
      </w:r>
      <w:commentRangeEnd w:id="3"/>
      <w:proofErr w:type="spellEnd"/>
      <w:r>
        <w:rPr>
          <w:rStyle w:val="a4"/>
        </w:rPr>
        <w:commentReference w:id="3"/>
      </w:r>
      <w:r>
        <w:t xml:space="preserve"> и технологии </w:t>
      </w:r>
      <w:proofErr w:type="spellStart"/>
      <w:r>
        <w:t>cookies</w:t>
      </w:r>
      <w:proofErr w:type="spellEnd"/>
      <w:r>
        <w:t xml:space="preserve">. В момент посещения пользователем той или иной страницы сайта, браузер пользователя, выполняя сервисные коды указанных служб, передает в них информацию о факте посещения страницы, о времени посещения и времени нахождения на странице, об адресе страницы, с которой произошел переход на текущую страницу, IP-адрес, данные об аппаратных событиях, файлы </w:t>
      </w:r>
      <w:proofErr w:type="spellStart"/>
      <w:r>
        <w:t>cookies</w:t>
      </w:r>
      <w:proofErr w:type="spellEnd"/>
      <w:r>
        <w:t xml:space="preserve">, сведения о местоположении, уникальные номера приложений. Обработка </w:t>
      </w:r>
      <w:proofErr w:type="spellStart"/>
      <w:r>
        <w:t>ПДн</w:t>
      </w:r>
      <w:proofErr w:type="spellEnd"/>
      <w:r>
        <w:t xml:space="preserve"> осуществляется для улучшения работы сайта Оператора, совершенствования программных продуктов Оператора, определения предпочтений пользователя, предоставления целевой информации по продуктам и услугам Оператора.</w:t>
      </w:r>
    </w:p>
    <w:p w14:paraId="7AEE5E2D" w14:textId="77777777" w:rsidR="002537D7" w:rsidRDefault="002537D7" w:rsidP="002537D7"/>
    <w:p w14:paraId="5CA61EA8" w14:textId="7113C82D" w:rsidR="002537D7" w:rsidRPr="002537D7" w:rsidRDefault="002537D7" w:rsidP="002537D7">
      <w:pPr>
        <w:rPr>
          <w:b/>
          <w:bCs/>
        </w:rPr>
      </w:pPr>
      <w:r w:rsidRPr="002537D7">
        <w:rPr>
          <w:b/>
          <w:bCs/>
        </w:rPr>
        <w:t>6. Способы обработки персональных данных оператором</w:t>
      </w:r>
    </w:p>
    <w:p w14:paraId="6BF30645" w14:textId="77777777" w:rsidR="002537D7" w:rsidRDefault="002537D7" w:rsidP="002537D7">
      <w:r>
        <w:t xml:space="preserve">6.1. В отношении </w:t>
      </w:r>
      <w:proofErr w:type="spellStart"/>
      <w:r>
        <w:t>ПДн</w:t>
      </w:r>
      <w:proofErr w:type="spellEnd"/>
      <w:r>
        <w:t xml:space="preserve"> оператор осуществляет действия (операции) или совокупность действий (операций) как с использованием средств автоматизации, так и без использования таких средств (далее – смешанный способ обработки </w:t>
      </w:r>
      <w:proofErr w:type="spellStart"/>
      <w:r>
        <w:t>ПДн</w:t>
      </w:r>
      <w:proofErr w:type="spellEnd"/>
      <w:r>
        <w:t xml:space="preserve">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t>ПДн</w:t>
      </w:r>
      <w:proofErr w:type="spellEnd"/>
      <w:r>
        <w:t>.</w:t>
      </w:r>
    </w:p>
    <w:p w14:paraId="65446CD7" w14:textId="77777777" w:rsidR="002537D7" w:rsidRDefault="002537D7" w:rsidP="002537D7">
      <w:r>
        <w:t xml:space="preserve">6.2. Оператор использует смешанный способ обработки </w:t>
      </w:r>
      <w:proofErr w:type="spellStart"/>
      <w:r>
        <w:t>ПДн</w:t>
      </w:r>
      <w:proofErr w:type="spellEnd"/>
      <w:r>
        <w:t xml:space="preserve"> с передачей информации по внутренней локальной сети Оператора и с передачей информации по информационно-телекоммуникационной сети Интернет. При обработке </w:t>
      </w:r>
      <w:proofErr w:type="spellStart"/>
      <w:r>
        <w:t>ПДн</w:t>
      </w:r>
      <w:proofErr w:type="spellEnd"/>
      <w:r>
        <w:t xml:space="preserve"> с использованием средств автоматизации Оператор использует в том числе информационные технологии и технические средства, включая средства вычислительной техники, информационно-технические комплексы и сети, средства и системы передачи, приема и обработки </w:t>
      </w:r>
      <w:proofErr w:type="spellStart"/>
      <w:r>
        <w:t>ПДн</w:t>
      </w:r>
      <w:proofErr w:type="spellEnd"/>
      <w:r>
        <w:t>, программные средствам (ОС, СУБД и т.п.), средства защиты информации, применяемые в информационных системах.</w:t>
      </w:r>
    </w:p>
    <w:p w14:paraId="0D1063FA" w14:textId="77777777" w:rsidR="002537D7" w:rsidRDefault="002537D7" w:rsidP="002537D7">
      <w:r>
        <w:t xml:space="preserve">6.3. Оператор обеспечивает запись, систематизацию, накопление, хранение, уточнение (обновление, изменение), извлечение </w:t>
      </w:r>
      <w:proofErr w:type="spellStart"/>
      <w:r>
        <w:t>ПДн</w:t>
      </w:r>
      <w:proofErr w:type="spellEnd"/>
      <w:r>
        <w:t xml:space="preserve"> граждан РФ с использованием баз данных, находящихся на территории РФ, за исключением предусмотренных законодательством РФ случаев.</w:t>
      </w:r>
    </w:p>
    <w:p w14:paraId="48D82890" w14:textId="77777777" w:rsidR="002537D7" w:rsidRDefault="002537D7" w:rsidP="002537D7">
      <w:r>
        <w:t xml:space="preserve">6.4. Обработка </w:t>
      </w:r>
      <w:proofErr w:type="spellStart"/>
      <w:r>
        <w:t>ПДн</w:t>
      </w:r>
      <w:proofErr w:type="spellEnd"/>
      <w:r>
        <w:t xml:space="preserve"> осуществляется на основании условий, определенных законодательством РФ. Условия обработки отдельных категорий </w:t>
      </w:r>
      <w:proofErr w:type="spellStart"/>
      <w:r>
        <w:t>ПДн</w:t>
      </w:r>
      <w:proofErr w:type="spellEnd"/>
      <w:r>
        <w:t xml:space="preserve"> оператором закрепляются в том числе локальными актами оператора, регулирующими соответствующие сферы деятельности оператора.</w:t>
      </w:r>
    </w:p>
    <w:p w14:paraId="279905BD" w14:textId="77777777" w:rsidR="002537D7" w:rsidRDefault="002537D7" w:rsidP="002537D7">
      <w:r>
        <w:lastRenderedPageBreak/>
        <w:t xml:space="preserve">6.5. При обработке </w:t>
      </w:r>
      <w:proofErr w:type="spellStart"/>
      <w:r>
        <w:t>ПДн</w:t>
      </w:r>
      <w:proofErr w:type="spellEnd"/>
      <w:r>
        <w:t xml:space="preserve"> оператор обеспечивает их точность, достаточность и в необходимых случаях актуальность по отношению к целям обработки </w:t>
      </w:r>
      <w:proofErr w:type="spellStart"/>
      <w:r>
        <w:t>ПДн</w:t>
      </w:r>
      <w:proofErr w:type="spellEnd"/>
      <w:r>
        <w:t xml:space="preserve">. Оператор принимает необходимые меры (обеспечивает их принятие) по удалению или уточнению неполных или неточных </w:t>
      </w:r>
      <w:proofErr w:type="spellStart"/>
      <w:r>
        <w:t>ПДн</w:t>
      </w:r>
      <w:proofErr w:type="spellEnd"/>
      <w:r>
        <w:t>.</w:t>
      </w:r>
    </w:p>
    <w:p w14:paraId="347DECF1" w14:textId="77777777" w:rsidR="002537D7" w:rsidRDefault="002537D7" w:rsidP="002537D7">
      <w:r>
        <w:t xml:space="preserve">6.6. Оператор раскрывает обрабатываемые </w:t>
      </w:r>
      <w:proofErr w:type="spellStart"/>
      <w:r>
        <w:t>ПДн</w:t>
      </w:r>
      <w:proofErr w:type="spellEnd"/>
      <w:r>
        <w:t xml:space="preserve"> только на основаниях и в случаях, предусмотренных законодательством РФ.</w:t>
      </w:r>
    </w:p>
    <w:p w14:paraId="5DF7A5C0" w14:textId="77777777" w:rsidR="002537D7" w:rsidRDefault="002537D7" w:rsidP="002537D7">
      <w:r>
        <w:t xml:space="preserve">6.7. Сроки обработки </w:t>
      </w:r>
      <w:proofErr w:type="spellStart"/>
      <w:r>
        <w:t>ПДн</w:t>
      </w:r>
      <w:proofErr w:type="spellEnd"/>
      <w:r>
        <w:t xml:space="preserve"> определяются в соответствии со сроком, указанным в согласии субъекта </w:t>
      </w:r>
      <w:proofErr w:type="spellStart"/>
      <w:r>
        <w:t>ПДн</w:t>
      </w:r>
      <w:proofErr w:type="spellEnd"/>
      <w:r>
        <w:t>, а также в соответствии с иными требованиями законодательства РФ.</w:t>
      </w:r>
    </w:p>
    <w:p w14:paraId="009EAC8B" w14:textId="77777777" w:rsidR="002537D7" w:rsidRDefault="002537D7" w:rsidP="002537D7">
      <w:r>
        <w:t xml:space="preserve">6.8. Оператор прекращает обработку </w:t>
      </w:r>
      <w:proofErr w:type="spellStart"/>
      <w:r>
        <w:t>ПДн</w:t>
      </w:r>
      <w:proofErr w:type="spellEnd"/>
      <w:r>
        <w:t xml:space="preserve"> в следующих случаях: достижение цели обработки </w:t>
      </w:r>
      <w:proofErr w:type="spellStart"/>
      <w:r>
        <w:t>ПДн</w:t>
      </w:r>
      <w:proofErr w:type="spellEnd"/>
      <w:r>
        <w:t xml:space="preserve">; изменение, признание утратившими силу нормативных правовых актов, устанавливающих правовые основания обработки </w:t>
      </w:r>
      <w:proofErr w:type="spellStart"/>
      <w:r>
        <w:t>ПДн</w:t>
      </w:r>
      <w:proofErr w:type="spellEnd"/>
      <w:r>
        <w:t xml:space="preserve">; выявление неправомерной обработки </w:t>
      </w:r>
      <w:proofErr w:type="spellStart"/>
      <w:r>
        <w:t>ПДн</w:t>
      </w:r>
      <w:proofErr w:type="spellEnd"/>
      <w:r>
        <w:t xml:space="preserve">, осуществляемой оператором; отзыв субъектом </w:t>
      </w:r>
      <w:proofErr w:type="spellStart"/>
      <w:r>
        <w:t>ПДн</w:t>
      </w:r>
      <w:proofErr w:type="spellEnd"/>
      <w:r>
        <w:t xml:space="preserve"> согласия на обработку его </w:t>
      </w:r>
      <w:proofErr w:type="spellStart"/>
      <w:r>
        <w:t>ПДн</w:t>
      </w:r>
      <w:proofErr w:type="spellEnd"/>
      <w:r>
        <w:t xml:space="preserve">, если в соответствии с положениями ФЗ-152 обработка этих </w:t>
      </w:r>
      <w:proofErr w:type="spellStart"/>
      <w:r>
        <w:t>ПДн</w:t>
      </w:r>
      <w:proofErr w:type="spellEnd"/>
      <w:r>
        <w:t xml:space="preserve"> допускается только с согласия субъекта </w:t>
      </w:r>
      <w:proofErr w:type="spellStart"/>
      <w:r>
        <w:t>ПДн</w:t>
      </w:r>
      <w:proofErr w:type="spellEnd"/>
      <w:r>
        <w:t>.</w:t>
      </w:r>
    </w:p>
    <w:p w14:paraId="624DF249" w14:textId="77777777" w:rsidR="002537D7" w:rsidRDefault="002537D7" w:rsidP="002537D7"/>
    <w:p w14:paraId="48E1EDA5" w14:textId="0085F8C4" w:rsidR="002537D7" w:rsidRDefault="002537D7" w:rsidP="002537D7">
      <w:r w:rsidRPr="002537D7">
        <w:rPr>
          <w:b/>
          <w:bCs/>
        </w:rPr>
        <w:t>7. Порядок и условия обработки персональных данных</w:t>
      </w:r>
    </w:p>
    <w:p w14:paraId="1E66B3D3" w14:textId="77777777" w:rsidR="002537D7" w:rsidRDefault="002537D7" w:rsidP="002537D7">
      <w:r>
        <w:t xml:space="preserve">7.1. Обработка </w:t>
      </w:r>
      <w:proofErr w:type="spellStart"/>
      <w:r>
        <w:t>ПДн</w:t>
      </w:r>
      <w:proofErr w:type="spellEnd"/>
      <w:r>
        <w:t xml:space="preserve"> осуществляется Оператором с согласия субъекта </w:t>
      </w:r>
      <w:proofErr w:type="spellStart"/>
      <w:r>
        <w:t>ПДн</w:t>
      </w:r>
      <w:proofErr w:type="spellEnd"/>
      <w:r>
        <w:t>, если иное не предусмотрено законодательством Российской Федерации.</w:t>
      </w:r>
    </w:p>
    <w:p w14:paraId="650D7A2B" w14:textId="77777777" w:rsidR="002537D7" w:rsidRDefault="002537D7" w:rsidP="002537D7">
      <w:r>
        <w:t xml:space="preserve">7.2. Оператор без согласия субъекта </w:t>
      </w:r>
      <w:proofErr w:type="spellStart"/>
      <w:r>
        <w:t>ПДн</w:t>
      </w:r>
      <w:proofErr w:type="spellEnd"/>
      <w:r>
        <w:t xml:space="preserve"> не раскрывает третьим лицам и не распространяет </w:t>
      </w:r>
      <w:proofErr w:type="spellStart"/>
      <w:r>
        <w:t>ПДн</w:t>
      </w:r>
      <w:proofErr w:type="spellEnd"/>
      <w:r>
        <w:t xml:space="preserve">, если иное не предусмотрено законодательством Российской Федерации. </w:t>
      </w:r>
    </w:p>
    <w:p w14:paraId="5114BFA0" w14:textId="77777777" w:rsidR="002537D7" w:rsidRDefault="002537D7" w:rsidP="002537D7">
      <w:r>
        <w:t xml:space="preserve">7.3. Оператор вправе поручить обработку </w:t>
      </w:r>
      <w:proofErr w:type="spellStart"/>
      <w:r>
        <w:t>ПДн</w:t>
      </w:r>
      <w:proofErr w:type="spellEnd"/>
      <w:r>
        <w:t xml:space="preserve"> другому лицу с согласия субъекта </w:t>
      </w:r>
      <w:proofErr w:type="spellStart"/>
      <w:r>
        <w:t>ПДн</w:t>
      </w:r>
      <w:proofErr w:type="spellEnd"/>
      <w:r>
        <w:t xml:space="preserve"> на основании заключаемого с таким лицом договора. Договор должен содержать: </w:t>
      </w:r>
    </w:p>
    <w:p w14:paraId="24084E92" w14:textId="77777777" w:rsidR="002537D7" w:rsidRDefault="002537D7" w:rsidP="002537D7">
      <w:r>
        <w:t xml:space="preserve">7.3.1. Перечень действий (операций), которые будут совершаться лицом, осуществляющим обработку </w:t>
      </w:r>
      <w:proofErr w:type="spellStart"/>
      <w:r>
        <w:t>ПДн</w:t>
      </w:r>
      <w:proofErr w:type="spellEnd"/>
      <w:r>
        <w:t>.</w:t>
      </w:r>
    </w:p>
    <w:p w14:paraId="6DBAEAAA" w14:textId="77777777" w:rsidR="002537D7" w:rsidRDefault="002537D7" w:rsidP="002537D7">
      <w:r>
        <w:t xml:space="preserve">7.3.2. Цели обработки </w:t>
      </w:r>
      <w:proofErr w:type="spellStart"/>
      <w:r>
        <w:t>ПДн</w:t>
      </w:r>
      <w:proofErr w:type="spellEnd"/>
      <w:r>
        <w:t>.</w:t>
      </w:r>
    </w:p>
    <w:p w14:paraId="36C95B5E" w14:textId="77777777" w:rsidR="002537D7" w:rsidRDefault="002537D7" w:rsidP="002537D7">
      <w:r>
        <w:t xml:space="preserve">7.3.3. Обязанность такого третьего лица соблюдать конфиденциальность и обеспечивать безопасность </w:t>
      </w:r>
      <w:proofErr w:type="spellStart"/>
      <w:r>
        <w:t>ПДн</w:t>
      </w:r>
      <w:proofErr w:type="spellEnd"/>
      <w:r>
        <w:t xml:space="preserve"> при их обработке.</w:t>
      </w:r>
    </w:p>
    <w:p w14:paraId="65C2F64B" w14:textId="77777777" w:rsidR="002537D7" w:rsidRDefault="002537D7" w:rsidP="002537D7">
      <w:r>
        <w:t xml:space="preserve">7.3.4. Требования к защите обрабатываемых </w:t>
      </w:r>
      <w:proofErr w:type="spellStart"/>
      <w:r>
        <w:t>ПДн</w:t>
      </w:r>
      <w:proofErr w:type="spellEnd"/>
      <w:r>
        <w:t xml:space="preserve"> в соответствии со ст. 19 ФЗ-152.</w:t>
      </w:r>
    </w:p>
    <w:p w14:paraId="036F9096" w14:textId="77777777" w:rsidR="002537D7" w:rsidRDefault="002537D7" w:rsidP="002537D7">
      <w:r>
        <w:t xml:space="preserve">7.3.5. В целях внутреннего информационного обеспечения Оператор может создавать внутренние справочные материалы, в которые с письменного согласия субъекта </w:t>
      </w:r>
      <w:proofErr w:type="spellStart"/>
      <w:r>
        <w:t>ПДн</w:t>
      </w:r>
      <w:proofErr w:type="spellEnd"/>
      <w:r>
        <w:t xml:space="preserve">, если иное не предусмотрено законодательством Российской Федерации, могут включаться его фамилия, имя, отчество, место работы, должность, дата и место рождения, номер телефона (рабочего, мобильного), адрес электронной почты, а также иные </w:t>
      </w:r>
      <w:proofErr w:type="spellStart"/>
      <w:r>
        <w:t>ПДн</w:t>
      </w:r>
      <w:proofErr w:type="spellEnd"/>
      <w:r>
        <w:t xml:space="preserve">, сообщаемые субъектом </w:t>
      </w:r>
      <w:proofErr w:type="spellStart"/>
      <w:r>
        <w:t>ПДн</w:t>
      </w:r>
      <w:proofErr w:type="spellEnd"/>
      <w:r>
        <w:t>.</w:t>
      </w:r>
    </w:p>
    <w:p w14:paraId="6A0A8F33" w14:textId="77777777" w:rsidR="002537D7" w:rsidRDefault="002537D7" w:rsidP="002537D7">
      <w:r>
        <w:t xml:space="preserve">7.4. Хранение материальных носителей </w:t>
      </w:r>
      <w:proofErr w:type="spellStart"/>
      <w:r>
        <w:t>ПДн</w:t>
      </w:r>
      <w:proofErr w:type="spellEnd"/>
      <w:r>
        <w:t xml:space="preserve"> осуществляется Оператором с соблюдением условий, обеспечивающих сохранность </w:t>
      </w:r>
      <w:proofErr w:type="spellStart"/>
      <w:r>
        <w:t>ПДн</w:t>
      </w:r>
      <w:proofErr w:type="spellEnd"/>
      <w:r>
        <w:t xml:space="preserve"> и исключающих несанкционированный доступ к ним.</w:t>
      </w:r>
    </w:p>
    <w:p w14:paraId="32248706" w14:textId="77777777" w:rsidR="002537D7" w:rsidRDefault="002537D7" w:rsidP="002537D7">
      <w:r>
        <w:t xml:space="preserve">7.5. При достижении целей обработки </w:t>
      </w:r>
      <w:proofErr w:type="spellStart"/>
      <w:r>
        <w:t>ПДн</w:t>
      </w:r>
      <w:proofErr w:type="spellEnd"/>
      <w:r>
        <w:t xml:space="preserve">, а также в случае отзыва Субъектом </w:t>
      </w:r>
      <w:proofErr w:type="spellStart"/>
      <w:r>
        <w:t>ПДн</w:t>
      </w:r>
      <w:proofErr w:type="spellEnd"/>
      <w:r>
        <w:t xml:space="preserve"> согласия на их обработку, </w:t>
      </w:r>
      <w:proofErr w:type="spellStart"/>
      <w:r>
        <w:t>ПДн</w:t>
      </w:r>
      <w:proofErr w:type="spellEnd"/>
      <w:r>
        <w:t xml:space="preserve"> подлежат уничтожению, если:</w:t>
      </w:r>
    </w:p>
    <w:p w14:paraId="3E5CAF72" w14:textId="77777777" w:rsidR="002537D7" w:rsidRDefault="002537D7" w:rsidP="002537D7">
      <w:r>
        <w:t>7.5.1. иное не предусмотрено договором;</w:t>
      </w:r>
    </w:p>
    <w:p w14:paraId="04C38016" w14:textId="77777777" w:rsidR="002537D7" w:rsidRDefault="002537D7" w:rsidP="002537D7">
      <w:r>
        <w:t xml:space="preserve">7.5.1. иное не предусмотрено иным соглашением между Оператором и Субъектом </w:t>
      </w:r>
      <w:proofErr w:type="spellStart"/>
      <w:r>
        <w:t>ПДн</w:t>
      </w:r>
      <w:proofErr w:type="spellEnd"/>
      <w:r>
        <w:t>;</w:t>
      </w:r>
    </w:p>
    <w:p w14:paraId="5B156D09" w14:textId="77777777" w:rsidR="002537D7" w:rsidRDefault="002537D7" w:rsidP="002537D7">
      <w:r>
        <w:t xml:space="preserve">7.5.1. оператор не вправе осуществлять обработку без согласия Субъекта </w:t>
      </w:r>
      <w:proofErr w:type="spellStart"/>
      <w:r>
        <w:t>ПДн</w:t>
      </w:r>
      <w:proofErr w:type="spellEnd"/>
      <w:r>
        <w:t xml:space="preserve"> на основаниях, предусмотренных ФЗ-152.</w:t>
      </w:r>
    </w:p>
    <w:p w14:paraId="6004D014" w14:textId="77777777" w:rsidR="002537D7" w:rsidRDefault="002537D7" w:rsidP="002537D7">
      <w:r>
        <w:lastRenderedPageBreak/>
        <w:t>7.6. При совершении проверки пользователем с использованием соответствующих алгоритмов сайта на соответствующих URL-адресах, сайт имеет право на передачу данных из электронной формы обратной связи:</w:t>
      </w:r>
    </w:p>
    <w:p w14:paraId="33AF78FE" w14:textId="77777777" w:rsidR="002537D7" w:rsidRDefault="002537D7" w:rsidP="002537D7">
      <w:r>
        <w:t>7.6.1.  При осуществлении получения выписки из единого государственного реестра недвижимости оператор имеет право передавать информацию в виде кадастрового номера недвижимого объекта для получения автоматизированного ответа от федеральной службы государственной регистрации, кадастра и картографии («Росреестр»).</w:t>
      </w:r>
    </w:p>
    <w:p w14:paraId="6DC16710" w14:textId="77777777" w:rsidR="002537D7" w:rsidRDefault="002537D7" w:rsidP="002537D7">
      <w:r>
        <w:t>7.6.2. При осуществлении проверки наличия недвижимого объекта в базе федеральной службы государственной регистрации, кадастра и картографии («Росреестр») сайт имеет право направлять федеральной службе государственной регистрации, кадастра и картографии «Росреестр» указанный пользователем кадастровый номер объекта.</w:t>
      </w:r>
    </w:p>
    <w:p w14:paraId="2F9BB2E5" w14:textId="23C8942B" w:rsidR="002537D7" w:rsidRDefault="002537D7" w:rsidP="002537D7">
      <w:commentRangeStart w:id="4"/>
      <w:r>
        <w:t>7.6.3. При осуществлении</w:t>
      </w:r>
      <w:r w:rsidR="001C267E">
        <w:t xml:space="preserve"> основной</w:t>
      </w:r>
      <w:r>
        <w:t xml:space="preserve"> </w:t>
      </w:r>
      <w:r w:rsidR="001C267E">
        <w:t>деятельности</w:t>
      </w:r>
      <w:r>
        <w:t xml:space="preserve"> сайт имеет право на предоставление информации, указанной в электронной форме обратной связи Обществу с ограниченной ответственностью «</w:t>
      </w:r>
      <w:proofErr w:type="spellStart"/>
      <w:r>
        <w:t>Травеллайн</w:t>
      </w:r>
      <w:proofErr w:type="spellEnd"/>
      <w:r>
        <w:t xml:space="preserve">» (ОГРН: </w:t>
      </w:r>
      <w:r>
        <w:t>ХХХХХХХХХХХХХХ</w:t>
      </w:r>
      <w:r>
        <w:t xml:space="preserve">, ИНН: </w:t>
      </w:r>
      <w:r>
        <w:t>ХХХХХХХХХ</w:t>
      </w:r>
      <w:r>
        <w:t>).</w:t>
      </w:r>
      <w:commentRangeEnd w:id="4"/>
      <w:r>
        <w:rPr>
          <w:rStyle w:val="a4"/>
        </w:rPr>
        <w:commentReference w:id="4"/>
      </w:r>
    </w:p>
    <w:p w14:paraId="60E8FAC7" w14:textId="77777777" w:rsidR="001C267E" w:rsidRDefault="001C267E" w:rsidP="002537D7"/>
    <w:p w14:paraId="4CDCC3D5" w14:textId="54934CAB" w:rsidR="002537D7" w:rsidRDefault="002537D7" w:rsidP="002537D7">
      <w:r w:rsidRPr="002537D7">
        <w:rPr>
          <w:b/>
          <w:bCs/>
        </w:rPr>
        <w:t>8. Права обязанности субъектов персональных данных</w:t>
      </w:r>
    </w:p>
    <w:p w14:paraId="4C51A4FC" w14:textId="77777777" w:rsidR="002537D7" w:rsidRDefault="002537D7" w:rsidP="002537D7">
      <w:r>
        <w:t xml:space="preserve">8.1. Субъекты </w:t>
      </w:r>
      <w:proofErr w:type="spellStart"/>
      <w:r>
        <w:t>ПДн</w:t>
      </w:r>
      <w:proofErr w:type="spellEnd"/>
      <w:r>
        <w:t xml:space="preserve"> имеют право на:</w:t>
      </w:r>
    </w:p>
    <w:p w14:paraId="733332E2" w14:textId="77777777" w:rsidR="002537D7" w:rsidRDefault="002537D7" w:rsidP="002537D7">
      <w:r>
        <w:t xml:space="preserve">8.1.1. Полную информацию об их </w:t>
      </w:r>
      <w:proofErr w:type="spellStart"/>
      <w:r>
        <w:t>ПДн</w:t>
      </w:r>
      <w:proofErr w:type="spellEnd"/>
      <w:r>
        <w:t>, обрабатываемых оператором.</w:t>
      </w:r>
    </w:p>
    <w:p w14:paraId="0E33F20E" w14:textId="77777777" w:rsidR="002537D7" w:rsidRDefault="002537D7" w:rsidP="002537D7">
      <w:r>
        <w:t xml:space="preserve">8.1.2. Доступ к своим </w:t>
      </w:r>
      <w:proofErr w:type="spellStart"/>
      <w:r>
        <w:t>ПДн</w:t>
      </w:r>
      <w:proofErr w:type="spellEnd"/>
      <w:r>
        <w:t xml:space="preserve">, включая право на получение копии любой записи, содержащей их </w:t>
      </w:r>
      <w:proofErr w:type="spellStart"/>
      <w:r>
        <w:t>ПДн</w:t>
      </w:r>
      <w:proofErr w:type="spellEnd"/>
      <w:r>
        <w:t>, за исключением случаев, предусмотренных законодательством РФ.</w:t>
      </w:r>
    </w:p>
    <w:p w14:paraId="79D9B090" w14:textId="77777777" w:rsidR="002537D7" w:rsidRDefault="002537D7" w:rsidP="002537D7">
      <w:r>
        <w:t xml:space="preserve">8.1.3. Уточнение своих </w:t>
      </w:r>
      <w:proofErr w:type="spellStart"/>
      <w:r>
        <w:t>ПДн</w:t>
      </w:r>
      <w:proofErr w:type="spellEnd"/>
      <w:r>
        <w:t xml:space="preserve">, их блокирование или уничтожение в случае, если </w:t>
      </w:r>
      <w:proofErr w:type="spellStart"/>
      <w:r>
        <w:t>ПДн</w:t>
      </w:r>
      <w:proofErr w:type="spellEnd"/>
      <w:r>
        <w:t xml:space="preserve">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2F578E55" w14:textId="77777777" w:rsidR="002537D7" w:rsidRDefault="002537D7" w:rsidP="002537D7">
      <w:r>
        <w:t>8.1.4. Принятие предусмотренных законом мер по защите своих прав.</w:t>
      </w:r>
    </w:p>
    <w:p w14:paraId="4CFC1CD5" w14:textId="77777777" w:rsidR="002537D7" w:rsidRDefault="002537D7" w:rsidP="002537D7">
      <w:r>
        <w:t>8.1.5. Осуществление иных прав, предусмотренных законодательством Российской Федерации.</w:t>
      </w:r>
    </w:p>
    <w:p w14:paraId="7EEAFBEE" w14:textId="77777777" w:rsidR="002537D7" w:rsidRDefault="002537D7" w:rsidP="002537D7">
      <w:r>
        <w:t xml:space="preserve">8.2. В целях обеспечения безопасности при работе с сайтом субъект </w:t>
      </w:r>
      <w:proofErr w:type="spellStart"/>
      <w:r>
        <w:t>ПДн</w:t>
      </w:r>
      <w:proofErr w:type="spellEnd"/>
      <w:r>
        <w:t xml:space="preserve"> обязуется следовать следующим рекомендациям по повышению уровня защиты рабочего места:</w:t>
      </w:r>
    </w:p>
    <w:p w14:paraId="17CFD086" w14:textId="77777777" w:rsidR="002537D7" w:rsidRDefault="002537D7" w:rsidP="002537D7">
      <w:r>
        <w:t>8.2.1. Использовать на рабочем месте исключительно лицензионное программное обеспечение.</w:t>
      </w:r>
    </w:p>
    <w:p w14:paraId="1A7F7049" w14:textId="77777777" w:rsidR="002537D7" w:rsidRDefault="002537D7" w:rsidP="002537D7">
      <w:r>
        <w:t>8.2.2. Устанавливать все необходимые обновления в области безопасности, рекомендуемые производителем программного обеспечения.</w:t>
      </w:r>
    </w:p>
    <w:p w14:paraId="26035E90" w14:textId="77777777" w:rsidR="002537D7" w:rsidRDefault="002537D7" w:rsidP="002537D7">
      <w:r>
        <w:t>8.2.3. Устанавливать и регулярно обновлять лицензионное антивирусное программное обеспечение, а также регулярно проводить проверку на наличие вирусов.</w:t>
      </w:r>
    </w:p>
    <w:p w14:paraId="6A4F7D12" w14:textId="77777777" w:rsidR="002537D7" w:rsidRDefault="002537D7" w:rsidP="002537D7">
      <w:r>
        <w:t>8.2.4. Не загружать программное обеспечение из непроверенных источников и не посещать сайты сомнительного содержания.</w:t>
      </w:r>
    </w:p>
    <w:p w14:paraId="067E15AD" w14:textId="77777777" w:rsidR="002537D7" w:rsidRDefault="002537D7" w:rsidP="002537D7">
      <w:r>
        <w:t>8.2.5. Следить за сохранностью средств доступа и не заходить в личный кабинет со случайных компьютеров, интернет-кафе либо иных ненадёжных рабочих мест.</w:t>
      </w:r>
    </w:p>
    <w:p w14:paraId="2E12442C" w14:textId="77777777" w:rsidR="002537D7" w:rsidRDefault="002537D7" w:rsidP="002537D7">
      <w:r>
        <w:t>8.2.6. Никому не передавать токены для авторизации на сайте и информацию для входа в личный кабинет.</w:t>
      </w:r>
    </w:p>
    <w:p w14:paraId="0DCE19EA" w14:textId="77777777" w:rsidR="002537D7" w:rsidRDefault="002537D7" w:rsidP="002537D7">
      <w:r>
        <w:lastRenderedPageBreak/>
        <w:t xml:space="preserve">8.3. При использовании субъектом </w:t>
      </w:r>
      <w:proofErr w:type="spellStart"/>
      <w:r>
        <w:t>ПДн</w:t>
      </w:r>
      <w:proofErr w:type="spellEnd"/>
      <w:r>
        <w:t xml:space="preserve"> функционала программного обеспечения Оператора может применяться технология </w:t>
      </w:r>
      <w:proofErr w:type="spellStart"/>
      <w:r>
        <w:t>cookies</w:t>
      </w:r>
      <w:proofErr w:type="spellEnd"/>
      <w:r>
        <w:t xml:space="preserve">. Субъект </w:t>
      </w:r>
      <w:proofErr w:type="spellStart"/>
      <w:r>
        <w:t>ПДн</w:t>
      </w:r>
      <w:proofErr w:type="spellEnd"/>
      <w:r>
        <w:t xml:space="preserve"> вправе ограничить или запретить использование технологии </w:t>
      </w:r>
      <w:proofErr w:type="spellStart"/>
      <w:r>
        <w:t>cookies</w:t>
      </w:r>
      <w:proofErr w:type="spellEnd"/>
      <w:r>
        <w:t xml:space="preserve"> путем применения соответствующих настроек в браузере.</w:t>
      </w:r>
    </w:p>
    <w:p w14:paraId="36C4D5E3" w14:textId="77777777" w:rsidR="002537D7" w:rsidRDefault="002537D7" w:rsidP="002537D7"/>
    <w:p w14:paraId="2D44007C" w14:textId="31F10D32" w:rsidR="002537D7" w:rsidRPr="002537D7" w:rsidRDefault="002537D7" w:rsidP="002537D7">
      <w:pPr>
        <w:rPr>
          <w:b/>
          <w:bCs/>
        </w:rPr>
      </w:pPr>
      <w:r w:rsidRPr="002537D7">
        <w:rPr>
          <w:b/>
          <w:bCs/>
        </w:rPr>
        <w:t>9. Обеспечение защиты персональных данных при их обработке</w:t>
      </w:r>
    </w:p>
    <w:p w14:paraId="24D3514B" w14:textId="77777777" w:rsidR="002537D7" w:rsidRDefault="002537D7" w:rsidP="002537D7">
      <w:r>
        <w:t>9.1. Оператор принимает меры, необходимые и достаточные для обеспечения выполнения обязанностей, предусмотренных ФЗ-152 и принятыми в соответствии с ним нормативно-правовыми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ФЗ-152, постановлением Правительства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от 01 ноября 2012 года № 1119 "Об утверждении требований к защите персональных данных при их обработке в информационных системах персональных данных", приказом ФСТЭК от 18 февраля 2013 года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и другими нормативно-правовыми актами, если иное не предусмотрено законодательством РФ. К таким мерам относятся:</w:t>
      </w:r>
    </w:p>
    <w:p w14:paraId="59E25F38" w14:textId="77777777" w:rsidR="002537D7" w:rsidRDefault="002537D7" w:rsidP="002537D7">
      <w:r>
        <w:t xml:space="preserve">9.1.1. Назначение оператором ответственного за обработку </w:t>
      </w:r>
      <w:proofErr w:type="spellStart"/>
      <w:r>
        <w:t>ПДн</w:t>
      </w:r>
      <w:proofErr w:type="spellEnd"/>
      <w:r>
        <w:t xml:space="preserve"> и ответственного за безопасность при обработке </w:t>
      </w:r>
      <w:proofErr w:type="spellStart"/>
      <w:r>
        <w:t>ПДн</w:t>
      </w:r>
      <w:proofErr w:type="spellEnd"/>
      <w:r>
        <w:t>.</w:t>
      </w:r>
    </w:p>
    <w:p w14:paraId="5C6BD14A" w14:textId="77777777" w:rsidR="002537D7" w:rsidRDefault="002537D7" w:rsidP="002537D7">
      <w:r>
        <w:t xml:space="preserve">9.1.2. Издание оператором документов, определяющих политику оператора в отношении обработки </w:t>
      </w:r>
      <w:proofErr w:type="spellStart"/>
      <w:r>
        <w:t>ПДн</w:t>
      </w:r>
      <w:proofErr w:type="spellEnd"/>
      <w:r>
        <w:t xml:space="preserve">, локальных нормативных актов по вопросам обработки </w:t>
      </w:r>
      <w:proofErr w:type="spellStart"/>
      <w:r>
        <w:t>ПДн</w:t>
      </w:r>
      <w:proofErr w:type="spellEnd"/>
      <w:r>
        <w:t>, а также локальных нормативных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нарушений.</w:t>
      </w:r>
    </w:p>
    <w:p w14:paraId="2F48FDF1" w14:textId="77777777" w:rsidR="002537D7" w:rsidRDefault="002537D7" w:rsidP="002537D7">
      <w:r>
        <w:t xml:space="preserve">9.1.3. Установление запрета на передачу </w:t>
      </w:r>
      <w:proofErr w:type="spellStart"/>
      <w:r>
        <w:t>ПДн</w:t>
      </w:r>
      <w:proofErr w:type="spellEnd"/>
      <w:r>
        <w:t xml:space="preserve"> по открытым каналам связи, по вычислительным сетям вне пределов контролируемой зоны и по сети Интернет без применения установленных оператором мер по обеспечению безопасности </w:t>
      </w:r>
      <w:proofErr w:type="spellStart"/>
      <w:r>
        <w:t>ПДн</w:t>
      </w:r>
      <w:proofErr w:type="spellEnd"/>
      <w:r>
        <w:t xml:space="preserve"> (за исключением общедоступных </w:t>
      </w:r>
      <w:proofErr w:type="spellStart"/>
      <w:r>
        <w:t>ПДн</w:t>
      </w:r>
      <w:proofErr w:type="spellEnd"/>
      <w:r>
        <w:t>).</w:t>
      </w:r>
    </w:p>
    <w:p w14:paraId="1E42DC45" w14:textId="77777777" w:rsidR="002537D7" w:rsidRDefault="002537D7" w:rsidP="002537D7">
      <w:r>
        <w:t xml:space="preserve">9.1.4. Хранение материальных носителей </w:t>
      </w:r>
      <w:proofErr w:type="spellStart"/>
      <w:r>
        <w:t>ПДн</w:t>
      </w:r>
      <w:proofErr w:type="spellEnd"/>
      <w:r>
        <w:t xml:space="preserve"> с соблюдением условий, обеспечивающих сохранность </w:t>
      </w:r>
      <w:proofErr w:type="spellStart"/>
      <w:r>
        <w:t>ПДн</w:t>
      </w:r>
      <w:proofErr w:type="spellEnd"/>
      <w:r>
        <w:t xml:space="preserve"> и исключающих несанкционированный доступ к ним.</w:t>
      </w:r>
    </w:p>
    <w:p w14:paraId="0609151E" w14:textId="77777777" w:rsidR="002537D7" w:rsidRDefault="002537D7" w:rsidP="002537D7">
      <w:r>
        <w:t xml:space="preserve">9.1.5. Получение согласий субъектов </w:t>
      </w:r>
      <w:proofErr w:type="spellStart"/>
      <w:r>
        <w:t>ПДн</w:t>
      </w:r>
      <w:proofErr w:type="spellEnd"/>
      <w:r>
        <w:t xml:space="preserve"> на обработку их </w:t>
      </w:r>
      <w:proofErr w:type="spellStart"/>
      <w:r>
        <w:t>ПДн</w:t>
      </w:r>
      <w:proofErr w:type="spellEnd"/>
      <w:r>
        <w:t>, за исключением случаев, предусмотренных законодательством РФ.</w:t>
      </w:r>
    </w:p>
    <w:p w14:paraId="257BCF68" w14:textId="77777777" w:rsidR="002537D7" w:rsidRDefault="002537D7" w:rsidP="002537D7">
      <w:r>
        <w:t xml:space="preserve">9.1.6. Осуществление внутреннего контроля и (или) аудита соответствия обработки </w:t>
      </w:r>
      <w:proofErr w:type="spellStart"/>
      <w:r>
        <w:t>ПДн</w:t>
      </w:r>
      <w:proofErr w:type="spellEnd"/>
      <w:r>
        <w:t xml:space="preserve"> ФЗ-152 и принятым в соответствии с ним нормативно-правовым актам, требованиям к защите </w:t>
      </w:r>
      <w:proofErr w:type="spellStart"/>
      <w:r>
        <w:t>ПДн</w:t>
      </w:r>
      <w:proofErr w:type="spellEnd"/>
      <w:r>
        <w:t xml:space="preserve">, политике оператора в отношении обработки </w:t>
      </w:r>
      <w:proofErr w:type="spellStart"/>
      <w:r>
        <w:t>ПДн</w:t>
      </w:r>
      <w:proofErr w:type="spellEnd"/>
      <w:r>
        <w:t>, локальным нормативным актам оператора.</w:t>
      </w:r>
    </w:p>
    <w:p w14:paraId="19D08267" w14:textId="77777777" w:rsidR="002537D7" w:rsidRDefault="002537D7" w:rsidP="002537D7"/>
    <w:p w14:paraId="580EC1BA" w14:textId="0793FF2D" w:rsidR="002537D7" w:rsidRDefault="002537D7" w:rsidP="002537D7">
      <w:r w:rsidRPr="002537D7">
        <w:rPr>
          <w:b/>
          <w:bCs/>
        </w:rPr>
        <w:t>10. Реагирование на запросы субъектов персональных данных</w:t>
      </w:r>
    </w:p>
    <w:p w14:paraId="492AE997" w14:textId="77777777" w:rsidR="002537D7" w:rsidRDefault="002537D7" w:rsidP="002537D7">
      <w:r>
        <w:t xml:space="preserve">10.1. Субъект </w:t>
      </w:r>
      <w:proofErr w:type="spellStart"/>
      <w:r>
        <w:t>ПДн</w:t>
      </w:r>
      <w:proofErr w:type="spellEnd"/>
      <w:r>
        <w:t xml:space="preserve"> имеет право на получение информации, касающейся обработки его </w:t>
      </w:r>
      <w:proofErr w:type="spellStart"/>
      <w:r>
        <w:t>ПДн</w:t>
      </w:r>
      <w:proofErr w:type="spellEnd"/>
      <w:r>
        <w:t>, в том числе содержащей следующие сведения:</w:t>
      </w:r>
    </w:p>
    <w:p w14:paraId="0E502AB6" w14:textId="77777777" w:rsidR="002537D7" w:rsidRDefault="002537D7" w:rsidP="002537D7">
      <w:r>
        <w:t xml:space="preserve">10.1.1. Подтверждение обработки </w:t>
      </w:r>
      <w:proofErr w:type="spellStart"/>
      <w:r>
        <w:t>ПДн</w:t>
      </w:r>
      <w:proofErr w:type="spellEnd"/>
      <w:r>
        <w:t>, а также правовые основания и цели такой обработки.</w:t>
      </w:r>
    </w:p>
    <w:p w14:paraId="34834E53" w14:textId="77777777" w:rsidR="002537D7" w:rsidRDefault="002537D7" w:rsidP="002537D7">
      <w:r>
        <w:t xml:space="preserve">10.1.2. Способы обработки </w:t>
      </w:r>
      <w:proofErr w:type="spellStart"/>
      <w:r>
        <w:t>ПДн</w:t>
      </w:r>
      <w:proofErr w:type="spellEnd"/>
      <w:r>
        <w:t>.</w:t>
      </w:r>
    </w:p>
    <w:p w14:paraId="2C60A790" w14:textId="77777777" w:rsidR="002537D7" w:rsidRDefault="002537D7" w:rsidP="002537D7">
      <w:r>
        <w:t xml:space="preserve">10.1.3. Сведения о лицах, которые имеют доступ к </w:t>
      </w:r>
      <w:proofErr w:type="spellStart"/>
      <w:r>
        <w:t>ПДн</w:t>
      </w:r>
      <w:proofErr w:type="spellEnd"/>
      <w:r>
        <w:t>.</w:t>
      </w:r>
    </w:p>
    <w:p w14:paraId="1308F7E3" w14:textId="77777777" w:rsidR="002537D7" w:rsidRDefault="002537D7" w:rsidP="002537D7">
      <w:r>
        <w:lastRenderedPageBreak/>
        <w:t xml:space="preserve">10.1.4. Перечень обрабатываемых </w:t>
      </w:r>
      <w:proofErr w:type="spellStart"/>
      <w:r>
        <w:t>ПДн</w:t>
      </w:r>
      <w:proofErr w:type="spellEnd"/>
      <w:r>
        <w:t xml:space="preserve"> и источник их получения.</w:t>
      </w:r>
    </w:p>
    <w:p w14:paraId="5A1A7842" w14:textId="77777777" w:rsidR="002537D7" w:rsidRDefault="002537D7" w:rsidP="002537D7">
      <w:r>
        <w:t xml:space="preserve">10.1.5. Сроки обработки </w:t>
      </w:r>
      <w:proofErr w:type="spellStart"/>
      <w:r>
        <w:t>ПДн</w:t>
      </w:r>
      <w:proofErr w:type="spellEnd"/>
      <w:r>
        <w:t>, в том числе сроки их хранения.</w:t>
      </w:r>
    </w:p>
    <w:p w14:paraId="4484700A" w14:textId="77777777" w:rsidR="002537D7" w:rsidRDefault="002537D7" w:rsidP="002537D7">
      <w:r>
        <w:t xml:space="preserve">10.2. В случае поступления запроса субъекта </w:t>
      </w:r>
      <w:proofErr w:type="spellStart"/>
      <w:r>
        <w:t>ПДн</w:t>
      </w:r>
      <w:proofErr w:type="spellEnd"/>
      <w:r>
        <w:t xml:space="preserve"> или его </w:t>
      </w:r>
      <w:proofErr w:type="spellStart"/>
      <w:r>
        <w:t>редставителя</w:t>
      </w:r>
      <w:proofErr w:type="spellEnd"/>
      <w:r>
        <w:t xml:space="preserve"> по </w:t>
      </w:r>
      <w:proofErr w:type="spellStart"/>
      <w:r>
        <w:t>ПДн</w:t>
      </w:r>
      <w:proofErr w:type="spellEnd"/>
      <w:r>
        <w:t xml:space="preserve"> Оператор выполняет следующие действия:</w:t>
      </w:r>
    </w:p>
    <w:p w14:paraId="27CB1756" w14:textId="77777777" w:rsidR="002537D7" w:rsidRDefault="002537D7" w:rsidP="002537D7">
      <w:r>
        <w:t xml:space="preserve">10.2.1. При получении запроса субъекта </w:t>
      </w:r>
      <w:proofErr w:type="spellStart"/>
      <w:r>
        <w:t>ПДн</w:t>
      </w:r>
      <w:proofErr w:type="spellEnd"/>
      <w:r>
        <w:t xml:space="preserve"> о наличии </w:t>
      </w:r>
      <w:proofErr w:type="spellStart"/>
      <w:r>
        <w:t>ПДн</w:t>
      </w:r>
      <w:proofErr w:type="spellEnd"/>
      <w:r>
        <w:t xml:space="preserve"> Оператор в течение 30 дней с даты получения запроса (п. 1 ст. 20 152-ФЗ) подтверждает обработку </w:t>
      </w:r>
      <w:proofErr w:type="spellStart"/>
      <w:r>
        <w:t>ПДн</w:t>
      </w:r>
      <w:proofErr w:type="spellEnd"/>
      <w:r>
        <w:t xml:space="preserve"> в случае ее осуществления. Если обработка </w:t>
      </w:r>
      <w:proofErr w:type="spellStart"/>
      <w:r>
        <w:t>ПДн</w:t>
      </w:r>
      <w:proofErr w:type="spellEnd"/>
      <w:r>
        <w:t xml:space="preserve"> субъекта не ведется, то в течение 30 дней с даты получения запроса Оператор направляет соответствующее уведомление.</w:t>
      </w:r>
    </w:p>
    <w:p w14:paraId="354B00B4" w14:textId="77777777" w:rsidR="002537D7" w:rsidRDefault="002537D7" w:rsidP="002537D7">
      <w:r>
        <w:t xml:space="preserve">10.2.2. При получении запроса субъекта </w:t>
      </w:r>
      <w:proofErr w:type="spellStart"/>
      <w:r>
        <w:t>ПДн</w:t>
      </w:r>
      <w:proofErr w:type="spellEnd"/>
      <w:r>
        <w:t xml:space="preserve"> на ознакомление с </w:t>
      </w:r>
      <w:proofErr w:type="spellStart"/>
      <w:r>
        <w:t>ПДн</w:t>
      </w:r>
      <w:proofErr w:type="spellEnd"/>
      <w:r>
        <w:t xml:space="preserve"> Оператор в течение 30 дней с даты получения запроса (п. 1 ст. 20 152-ФЗ) предоставляет для ознакомления </w:t>
      </w:r>
      <w:proofErr w:type="spellStart"/>
      <w:r>
        <w:t>ПДн</w:t>
      </w:r>
      <w:proofErr w:type="spellEnd"/>
      <w:r>
        <w:t xml:space="preserve"> в случае осуществления обработки этих </w:t>
      </w:r>
      <w:proofErr w:type="spellStart"/>
      <w:r>
        <w:t>ПДн</w:t>
      </w:r>
      <w:proofErr w:type="spellEnd"/>
      <w:r>
        <w:t xml:space="preserve">. Если обработка </w:t>
      </w:r>
      <w:proofErr w:type="spellStart"/>
      <w:r>
        <w:t>ПДн</w:t>
      </w:r>
      <w:proofErr w:type="spellEnd"/>
      <w:r>
        <w:t xml:space="preserve"> субъекта не ведётся, то в течение 30 дней с даты получения запроса Оператор направляет соответствующее уведомление.</w:t>
      </w:r>
    </w:p>
    <w:p w14:paraId="1966D7A7" w14:textId="77777777" w:rsidR="002537D7" w:rsidRDefault="002537D7" w:rsidP="002537D7">
      <w:r>
        <w:t xml:space="preserve">10.2.3. При получении запроса субъекта </w:t>
      </w:r>
      <w:proofErr w:type="spellStart"/>
      <w:r>
        <w:t>ПДн</w:t>
      </w:r>
      <w:proofErr w:type="spellEnd"/>
      <w:r>
        <w:t xml:space="preserve"> на уточнение </w:t>
      </w:r>
      <w:proofErr w:type="spellStart"/>
      <w:r>
        <w:t>ПДн</w:t>
      </w:r>
      <w:proofErr w:type="spellEnd"/>
      <w:r>
        <w:t xml:space="preserve"> Оператор вносит в них изменения в срок, не превышающий 7 рабочих дней со дня предоставления субъектом </w:t>
      </w:r>
      <w:proofErr w:type="spellStart"/>
      <w:r>
        <w:t>ПДн</w:t>
      </w:r>
      <w:proofErr w:type="spellEnd"/>
      <w:r>
        <w:t xml:space="preserve"> сведений, подтверждающих, что </w:t>
      </w:r>
      <w:proofErr w:type="spellStart"/>
      <w:r>
        <w:t>ПДн</w:t>
      </w:r>
      <w:proofErr w:type="spellEnd"/>
      <w: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 (п. 3 ст. 20 152-ФЗ) и направить уведомление о внесенных изменениях. Если обработка </w:t>
      </w:r>
      <w:proofErr w:type="spellStart"/>
      <w:r>
        <w:t>ПДн</w:t>
      </w:r>
      <w:proofErr w:type="spellEnd"/>
      <w:r>
        <w:t xml:space="preserve"> субъекта не ведется или не были предоставлены сведения, подтверждающие, что </w:t>
      </w:r>
      <w:proofErr w:type="spellStart"/>
      <w:r>
        <w:t>ПДн</w:t>
      </w:r>
      <w:proofErr w:type="spellEnd"/>
      <w: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Оператор в течение 30 дней с даты получения запроса направляет уведомление об отказе в осуществлении изменения </w:t>
      </w:r>
      <w:proofErr w:type="spellStart"/>
      <w:r>
        <w:t>ПДн</w:t>
      </w:r>
      <w:proofErr w:type="spellEnd"/>
      <w:r>
        <w:t>.</w:t>
      </w:r>
    </w:p>
    <w:p w14:paraId="196BE87A" w14:textId="77777777" w:rsidR="002537D7" w:rsidRDefault="002537D7" w:rsidP="002537D7">
      <w:r>
        <w:t xml:space="preserve">10.2.4. При получении запроса субъекта </w:t>
      </w:r>
      <w:proofErr w:type="spellStart"/>
      <w:r>
        <w:t>ПДн</w:t>
      </w:r>
      <w:proofErr w:type="spellEnd"/>
      <w:r>
        <w:t xml:space="preserve"> на уничтожение </w:t>
      </w:r>
      <w:proofErr w:type="spellStart"/>
      <w:r>
        <w:t>ПДн</w:t>
      </w:r>
      <w:proofErr w:type="spellEnd"/>
      <w:r>
        <w:t xml:space="preserve"> Оператор уничтожает их в срок, не превышающий 7 рабочих дней со дня представления субъектом </w:t>
      </w:r>
      <w:proofErr w:type="spellStart"/>
      <w:r>
        <w:t>ПДн</w:t>
      </w:r>
      <w:proofErr w:type="spellEnd"/>
      <w:r>
        <w:t xml:space="preserve"> сведений, подтверждающих, что такие </w:t>
      </w:r>
      <w:proofErr w:type="spellStart"/>
      <w:r>
        <w:t>ПДн</w:t>
      </w:r>
      <w:proofErr w:type="spellEnd"/>
      <w:r>
        <w:t xml:space="preserve"> являются незаконно полученными или не являются необходимыми для заявленной цели обработки (п. 3 ст. 20 152-ФЗ) и направляет уведомление об уничтожении. Если обработка </w:t>
      </w:r>
      <w:proofErr w:type="spellStart"/>
      <w:r>
        <w:t>ПДн</w:t>
      </w:r>
      <w:proofErr w:type="spellEnd"/>
      <w:r>
        <w:t xml:space="preserve"> субъекта не ведется или не были предоставлены сведения, подтверждающие, что </w:t>
      </w:r>
      <w:proofErr w:type="spellStart"/>
      <w:r>
        <w:t>ПДн</w:t>
      </w:r>
      <w:proofErr w:type="spellEnd"/>
      <w:r>
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>
        <w:t>ПДн</w:t>
      </w:r>
      <w:proofErr w:type="spellEnd"/>
      <w:r>
        <w:t xml:space="preserve"> по требованиям иных законодательных актов, то Оператор в течение 30 дней с даты получения запроса направляет уведомление об отказе уничтожения </w:t>
      </w:r>
      <w:proofErr w:type="spellStart"/>
      <w:r>
        <w:t>ПДн</w:t>
      </w:r>
      <w:proofErr w:type="spellEnd"/>
      <w:r>
        <w:t>.</w:t>
      </w:r>
    </w:p>
    <w:p w14:paraId="5BC25CBF" w14:textId="77777777" w:rsidR="002537D7" w:rsidRDefault="002537D7" w:rsidP="002537D7">
      <w:r>
        <w:t xml:space="preserve">10.2.5. При получении запроса на отзыв согласия на обработку </w:t>
      </w:r>
      <w:proofErr w:type="spellStart"/>
      <w:r>
        <w:t>ПДн</w:t>
      </w:r>
      <w:proofErr w:type="spellEnd"/>
      <w:r>
        <w:t xml:space="preserve"> Оператор прекращает их обработку и, в случае, если сохранение </w:t>
      </w:r>
      <w:proofErr w:type="spellStart"/>
      <w:r>
        <w:t>ПДн</w:t>
      </w:r>
      <w:proofErr w:type="spellEnd"/>
      <w:r>
        <w:t xml:space="preserve"> более не требуется для целей их обработки, уничтожить </w:t>
      </w:r>
      <w:proofErr w:type="spellStart"/>
      <w:r>
        <w:t>ПДн</w:t>
      </w:r>
      <w:proofErr w:type="spellEnd"/>
      <w:r>
        <w:t xml:space="preserve"> в срок, не превышающий 30 дней с даты поступления указанного отзыва (п. 5 ст. 21 152-ФЗ),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>
        <w:t>ПДн</w:t>
      </w:r>
      <w:proofErr w:type="spellEnd"/>
      <w:r>
        <w:t xml:space="preserve">, иным соглашением между Оператором и субъектом </w:t>
      </w:r>
      <w:proofErr w:type="spellStart"/>
      <w:r>
        <w:t>ПДн</w:t>
      </w:r>
      <w:proofErr w:type="spellEnd"/>
      <w:r>
        <w:t xml:space="preserve"> либо если Оператор не вправе осуществлять обработку ПД без согласия субъекта </w:t>
      </w:r>
      <w:proofErr w:type="spellStart"/>
      <w:r>
        <w:t>ПДн</w:t>
      </w:r>
      <w:proofErr w:type="spellEnd"/>
      <w:r>
        <w:t xml:space="preserve"> на основаниях, предусмотренных законодательством (п. 5 ст. 21 152-ФЗ).</w:t>
      </w:r>
    </w:p>
    <w:p w14:paraId="4A6CEFB7" w14:textId="77777777" w:rsidR="002537D7" w:rsidRDefault="002537D7" w:rsidP="002537D7">
      <w:r>
        <w:t xml:space="preserve">10.2.6. В случае выявления недостоверности </w:t>
      </w:r>
      <w:proofErr w:type="spellStart"/>
      <w:r>
        <w:t>ПДн</w:t>
      </w:r>
      <w:proofErr w:type="spellEnd"/>
      <w:r>
        <w:t xml:space="preserve"> при обращении или по запросу субъекта </w:t>
      </w:r>
      <w:proofErr w:type="spellStart"/>
      <w:r>
        <w:t>ПДн</w:t>
      </w:r>
      <w:proofErr w:type="spellEnd"/>
      <w:r>
        <w:t xml:space="preserve"> Оператор блокирует их с момента такого обращения или получения такого запроса на период проверки (п. 1 ст. 21 152-ФЗ). Если факт недостоверности </w:t>
      </w:r>
      <w:proofErr w:type="spellStart"/>
      <w:r>
        <w:t>ПДн</w:t>
      </w:r>
      <w:proofErr w:type="spellEnd"/>
      <w:r>
        <w:t xml:space="preserve"> подтвержден на основании сведений, представленных субъектом </w:t>
      </w:r>
      <w:proofErr w:type="spellStart"/>
      <w:r>
        <w:t>ПДн</w:t>
      </w:r>
      <w:proofErr w:type="spellEnd"/>
      <w:r>
        <w:t xml:space="preserve"> либо уполномоченным органом по защите прав субъектов персональных данных, или иных необходимых документов, Оператор уточняет </w:t>
      </w:r>
      <w:proofErr w:type="spellStart"/>
      <w:r>
        <w:t>ПДн</w:t>
      </w:r>
      <w:proofErr w:type="spellEnd"/>
      <w:r>
        <w:t xml:space="preserve"> в течение 7 рабочих дней со дня представления таких сведений и снимает блокирование </w:t>
      </w:r>
      <w:r>
        <w:lastRenderedPageBreak/>
        <w:t xml:space="preserve">персональных данных (п. 2 ст. 21 152-ФЗ). Если факт недостоверности </w:t>
      </w:r>
      <w:proofErr w:type="spellStart"/>
      <w:r>
        <w:t>ПДн</w:t>
      </w:r>
      <w:proofErr w:type="spellEnd"/>
      <w:r>
        <w:t xml:space="preserve"> не подтвержден, то Оператор направляет уведомление об отказе изменения </w:t>
      </w:r>
      <w:proofErr w:type="spellStart"/>
      <w:r>
        <w:t>ПДн</w:t>
      </w:r>
      <w:proofErr w:type="spellEnd"/>
      <w:r>
        <w:t>.</w:t>
      </w:r>
    </w:p>
    <w:p w14:paraId="503521A3" w14:textId="77777777" w:rsidR="002537D7" w:rsidRDefault="002537D7" w:rsidP="002537D7">
      <w:r>
        <w:t xml:space="preserve">10.2.7. При выявлении неправомерных действий с </w:t>
      </w:r>
      <w:proofErr w:type="spellStart"/>
      <w:r>
        <w:t>ПДн</w:t>
      </w:r>
      <w:proofErr w:type="spellEnd"/>
      <w:r>
        <w:t xml:space="preserve"> при обращении или по запросу субъекта </w:t>
      </w:r>
      <w:proofErr w:type="spellStart"/>
      <w:r>
        <w:t>ПДн</w:t>
      </w:r>
      <w:proofErr w:type="spellEnd"/>
      <w:r>
        <w:t xml:space="preserve"> Оператор в срок, не превышающий трех рабочих дней с даты выявления, прекращает неправомерную обработку </w:t>
      </w:r>
      <w:proofErr w:type="spellStart"/>
      <w:r>
        <w:t>ПДн</w:t>
      </w:r>
      <w:proofErr w:type="spellEnd"/>
      <w:r>
        <w:t xml:space="preserve"> (п. 3 ст. 21 152-Ф3). В случае если обеспечить правомерность обработки </w:t>
      </w:r>
      <w:proofErr w:type="spellStart"/>
      <w:r>
        <w:t>ПДн</w:t>
      </w:r>
      <w:proofErr w:type="spellEnd"/>
      <w:r>
        <w:t xml:space="preserve"> невозможно, Оператор в срок, не превышающий 10 рабочих дней с даты выявления неправомерной обработки </w:t>
      </w:r>
      <w:proofErr w:type="spellStart"/>
      <w:r>
        <w:t>ПДн</w:t>
      </w:r>
      <w:proofErr w:type="spellEnd"/>
      <w:r>
        <w:t xml:space="preserve"> (п. 3 ст. 21 152-ФЗ), уничтожает такие </w:t>
      </w:r>
      <w:proofErr w:type="spellStart"/>
      <w:r>
        <w:t>ПДн</w:t>
      </w:r>
      <w:proofErr w:type="spellEnd"/>
      <w:r>
        <w:t xml:space="preserve">. Об устранении допущенных нарушений или об уничтожении </w:t>
      </w:r>
      <w:proofErr w:type="spellStart"/>
      <w:r>
        <w:t>ПДн</w:t>
      </w:r>
      <w:proofErr w:type="spellEnd"/>
      <w:r>
        <w:t xml:space="preserve"> Оператор уведомляет субъекта </w:t>
      </w:r>
      <w:proofErr w:type="spellStart"/>
      <w:r>
        <w:t>ПДн</w:t>
      </w:r>
      <w:proofErr w:type="spellEnd"/>
      <w:r>
        <w:t xml:space="preserve">, а в случае, если обращение субъекта </w:t>
      </w:r>
      <w:proofErr w:type="spellStart"/>
      <w:r>
        <w:t>ПДн</w:t>
      </w:r>
      <w:proofErr w:type="spellEnd"/>
      <w:r>
        <w:t xml:space="preserve">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14:paraId="2158421C" w14:textId="77777777" w:rsidR="002537D7" w:rsidRDefault="002537D7" w:rsidP="002537D7">
      <w:r>
        <w:t xml:space="preserve">10.2.8. При достижении целей обработки </w:t>
      </w:r>
      <w:proofErr w:type="spellStart"/>
      <w:r>
        <w:t>ПДн</w:t>
      </w:r>
      <w:proofErr w:type="spellEnd"/>
      <w:r>
        <w:t xml:space="preserve"> Оператор прекращает обработку </w:t>
      </w:r>
      <w:proofErr w:type="spellStart"/>
      <w:r>
        <w:t>ПДн</w:t>
      </w:r>
      <w:proofErr w:type="spellEnd"/>
      <w:r>
        <w:t xml:space="preserve">, уничтожает соответствующие </w:t>
      </w:r>
      <w:proofErr w:type="spellStart"/>
      <w:r>
        <w:t>ПДн</w:t>
      </w:r>
      <w:proofErr w:type="spellEnd"/>
      <w:r>
        <w:t xml:space="preserve"> в срок, не превышающий 3-х дней с даты достижения цели обработки </w:t>
      </w:r>
      <w:proofErr w:type="spellStart"/>
      <w:r>
        <w:t>ПДн</w:t>
      </w:r>
      <w:proofErr w:type="spellEnd"/>
      <w:r>
        <w:t xml:space="preserve"> (п. 4 ст. 21 152-ФЗ),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>
        <w:t>ПДн</w:t>
      </w:r>
      <w:proofErr w:type="spellEnd"/>
      <w:r>
        <w:t xml:space="preserve">, иным соглашением между оператором и субъектом </w:t>
      </w:r>
      <w:proofErr w:type="spellStart"/>
      <w:r>
        <w:t>ПДн</w:t>
      </w:r>
      <w:proofErr w:type="spellEnd"/>
      <w:r>
        <w:t xml:space="preserve"> либо если оператор не вправе осуществлять обработку </w:t>
      </w:r>
      <w:proofErr w:type="spellStart"/>
      <w:r>
        <w:t>ПДн</w:t>
      </w:r>
      <w:proofErr w:type="spellEnd"/>
      <w:r>
        <w:t xml:space="preserve"> без согласия субъекта </w:t>
      </w:r>
      <w:proofErr w:type="spellStart"/>
      <w:r>
        <w:t>ПДн</w:t>
      </w:r>
      <w:proofErr w:type="spellEnd"/>
      <w:r>
        <w:t xml:space="preserve"> на основаниях, предусмотренных законодательством РФ.</w:t>
      </w:r>
    </w:p>
    <w:p w14:paraId="51ECE21F" w14:textId="77777777" w:rsidR="002537D7" w:rsidRDefault="002537D7" w:rsidP="002537D7"/>
    <w:p w14:paraId="5BDB5A9A" w14:textId="53B103D0" w:rsidR="002537D7" w:rsidRDefault="002537D7" w:rsidP="002537D7">
      <w:r w:rsidRPr="002537D7">
        <w:rPr>
          <w:b/>
          <w:bCs/>
        </w:rPr>
        <w:t>11. Дополнения и изменения настоящей политики</w:t>
      </w:r>
    </w:p>
    <w:p w14:paraId="032E7267" w14:textId="5B488503" w:rsidR="002537D7" w:rsidRDefault="002537D7" w:rsidP="002537D7">
      <w:r>
        <w:t xml:space="preserve">11.1. Сайт имеет право в одностороннем порядке, без письменного согласия и (или) уведомления пользователя и (или) субъекта </w:t>
      </w:r>
      <w:proofErr w:type="spellStart"/>
      <w:r>
        <w:t>ПДн</w:t>
      </w:r>
      <w:proofErr w:type="spellEnd"/>
      <w:r>
        <w:t xml:space="preserve"> вносить изменения и дополнения к настоящей Политики конфиденциальности. Все изменения и дополнения публикуются на сайте и доступны по URL-адресу: </w:t>
      </w:r>
      <w:commentRangeStart w:id="5"/>
      <w:r>
        <w:t>https://</w:t>
      </w:r>
      <w:r w:rsidRPr="002537D7">
        <w:t xml:space="preserve"> </w:t>
      </w:r>
      <w:proofErr w:type="spellStart"/>
      <w:r>
        <w:t>ВАШСАЙТ.ру</w:t>
      </w:r>
      <w:proofErr w:type="spellEnd"/>
      <w:proofErr w:type="gramStart"/>
      <w:r>
        <w:t>/</w:t>
      </w:r>
      <w:r w:rsidRPr="002537D7">
        <w:t>[</w:t>
      </w:r>
      <w:proofErr w:type="gramEnd"/>
      <w:r>
        <w:t>постоянный адрес политики</w:t>
      </w:r>
      <w:r w:rsidRPr="002537D7">
        <w:t>]</w:t>
      </w:r>
      <w:r>
        <w:t>.</w:t>
      </w:r>
      <w:commentRangeEnd w:id="5"/>
      <w:r>
        <w:rPr>
          <w:rStyle w:val="a4"/>
        </w:rPr>
        <w:commentReference w:id="5"/>
      </w:r>
    </w:p>
    <w:p w14:paraId="7896848E" w14:textId="0823A979" w:rsidR="002537D7" w:rsidRDefault="002537D7" w:rsidP="002537D7">
      <w:r>
        <w:t>11.2. Изменения настоящей Политики конфиденциальности вступают в силу с момента их публикации по указанному в пункте 11.1. настоящей Политики URL-адресу или в срок, указанный в этих дополнениях или изменениях.</w:t>
      </w:r>
    </w:p>
    <w:p w14:paraId="52D99372" w14:textId="5B293137" w:rsidR="002537D7" w:rsidRDefault="002537D7" w:rsidP="002537D7">
      <w:r>
        <w:t xml:space="preserve">11.3. В случае, если пользователь и (или) субъект </w:t>
      </w:r>
      <w:proofErr w:type="spellStart"/>
      <w:r>
        <w:t>ПДн</w:t>
      </w:r>
      <w:proofErr w:type="spellEnd"/>
      <w:r>
        <w:t xml:space="preserve"> не согласен с изменениями настоящей Политики, он обязуется немедленно прекратить использование сайта и его содержимого, в том числе обязуется </w:t>
      </w:r>
      <w:proofErr w:type="spellStart"/>
      <w:r>
        <w:t>прикратить</w:t>
      </w:r>
      <w:proofErr w:type="spellEnd"/>
      <w:r>
        <w:t xml:space="preserve"> использование алгоритмов сайта и электронных форм обратной связи. Если </w:t>
      </w:r>
      <w:proofErr w:type="gramStart"/>
      <w:r>
        <w:t>пользователь  (</w:t>
      </w:r>
      <w:proofErr w:type="gramEnd"/>
      <w:r>
        <w:t xml:space="preserve">субъект </w:t>
      </w:r>
      <w:proofErr w:type="spellStart"/>
      <w:r>
        <w:t>ПДн</w:t>
      </w:r>
      <w:proofErr w:type="spellEnd"/>
      <w:r>
        <w:t xml:space="preserve">) продолжает использование сайта и его содержимого после изменения настоящей Политики, пользователь (субъект </w:t>
      </w:r>
      <w:proofErr w:type="spellStart"/>
      <w:r>
        <w:t>ПДн</w:t>
      </w:r>
      <w:proofErr w:type="spellEnd"/>
      <w:r>
        <w:t>) признает, что принимает все изменения настоящей Политики, а также всю Политику в целом.</w:t>
      </w:r>
    </w:p>
    <w:p w14:paraId="5E8C2D19" w14:textId="7FFA70D9" w:rsidR="00547F97" w:rsidRDefault="002537D7" w:rsidP="002537D7">
      <w:r>
        <w:t>11.4. Стороны признают, что в случае, если какое-либо из положений настоящей Политики становится недействительным или признается недействительным, остальные положения настоящей Политики обязательны для исполнения сторонами.</w:t>
      </w:r>
    </w:p>
    <w:sectPr w:rsidR="0054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eting Youonline24" w:date="2025-05-16T01:12:00Z" w:initials="MY">
    <w:p w14:paraId="42A63D1E" w14:textId="68B1FE06" w:rsidR="002537D7" w:rsidRDefault="002537D7">
      <w:pPr>
        <w:pStyle w:val="a5"/>
      </w:pPr>
      <w:r>
        <w:rPr>
          <w:rStyle w:val="a4"/>
        </w:rPr>
        <w:annotationRef/>
      </w:r>
      <w:r>
        <w:t>Тут указать ваш сайт</w:t>
      </w:r>
    </w:p>
  </w:comment>
  <w:comment w:id="1" w:author="Marketing Youonline24" w:date="2025-05-16T01:13:00Z" w:initials="MY">
    <w:p w14:paraId="0F6B1B9A" w14:textId="150511FF" w:rsidR="002537D7" w:rsidRDefault="002537D7">
      <w:pPr>
        <w:pStyle w:val="a5"/>
      </w:pPr>
      <w:r>
        <w:rPr>
          <w:rStyle w:val="a4"/>
        </w:rPr>
        <w:annotationRef/>
      </w:r>
      <w:r>
        <w:t>И тут</w:t>
      </w:r>
    </w:p>
  </w:comment>
  <w:comment w:id="2" w:author="Marketing Youonline24" w:date="2025-05-16T01:13:00Z" w:initials="MY">
    <w:p w14:paraId="7E901516" w14:textId="445272BF" w:rsidR="002537D7" w:rsidRDefault="002537D7">
      <w:pPr>
        <w:pStyle w:val="a5"/>
      </w:pPr>
      <w:r>
        <w:rPr>
          <w:rStyle w:val="a4"/>
        </w:rPr>
        <w:annotationRef/>
      </w:r>
      <w:r>
        <w:t>Сохранить данный документ на сайте и сюда прописать</w:t>
      </w:r>
      <w:r w:rsidR="001C267E">
        <w:t xml:space="preserve"> его</w:t>
      </w:r>
      <w:r>
        <w:t xml:space="preserve"> постоянны</w:t>
      </w:r>
      <w:r w:rsidR="001C267E">
        <w:t>й адрес</w:t>
      </w:r>
    </w:p>
  </w:comment>
  <w:comment w:id="3" w:author="Marketing Youonline24" w:date="2025-05-16T01:07:00Z" w:initials="MY">
    <w:p w14:paraId="30678A18" w14:textId="3F3CBB5A" w:rsidR="002537D7" w:rsidRDefault="002537D7">
      <w:pPr>
        <w:pStyle w:val="a5"/>
      </w:pPr>
      <w:r>
        <w:rPr>
          <w:rStyle w:val="a4"/>
        </w:rPr>
        <w:annotationRef/>
      </w:r>
      <w:r>
        <w:t>Нужное оставить</w:t>
      </w:r>
    </w:p>
  </w:comment>
  <w:comment w:id="4" w:author="Marketing Youonline24" w:date="2025-05-16T01:09:00Z" w:initials="MY">
    <w:p w14:paraId="3DBF2E6C" w14:textId="2DD1616D" w:rsidR="002537D7" w:rsidRDefault="002537D7">
      <w:pPr>
        <w:pStyle w:val="a5"/>
      </w:pPr>
      <w:r>
        <w:rPr>
          <w:rStyle w:val="a4"/>
        </w:rPr>
        <w:annotationRef/>
      </w:r>
      <w:r>
        <w:t xml:space="preserve">Например </w:t>
      </w:r>
      <w:proofErr w:type="spellStart"/>
      <w:r>
        <w:t>ТравелЛайн</w:t>
      </w:r>
      <w:proofErr w:type="spellEnd"/>
      <w:r>
        <w:t xml:space="preserve">, Битрикс24 </w:t>
      </w:r>
      <w:proofErr w:type="gramStart"/>
      <w:r>
        <w:t>и  другие</w:t>
      </w:r>
      <w:proofErr w:type="gramEnd"/>
      <w:r>
        <w:t xml:space="preserve"> сторонние сервисы, размножьте этот пункт заполнив название  ИНН и ОГРН</w:t>
      </w:r>
    </w:p>
  </w:comment>
  <w:comment w:id="5" w:author="Marketing Youonline24" w:date="2025-05-16T01:11:00Z" w:initials="MY">
    <w:p w14:paraId="0B421DCB" w14:textId="51A2529F" w:rsidR="002537D7" w:rsidRDefault="002537D7">
      <w:pPr>
        <w:pStyle w:val="a5"/>
      </w:pPr>
      <w:r>
        <w:rPr>
          <w:rStyle w:val="a4"/>
        </w:rPr>
        <w:annotationRef/>
      </w:r>
      <w:r>
        <w:t>Не забудьте указать свой сайт и постоянный адрес размещения этой политики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A63D1E" w15:done="0"/>
  <w15:commentEx w15:paraId="0F6B1B9A" w15:done="0"/>
  <w15:commentEx w15:paraId="7E901516" w15:done="0"/>
  <w15:commentEx w15:paraId="30678A18" w15:done="0"/>
  <w15:commentEx w15:paraId="3DBF2E6C" w15:done="0"/>
  <w15:commentEx w15:paraId="0B421D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0F96" w16cex:dateUtc="2025-05-15T22:12:00Z"/>
  <w16cex:commentExtensible w16cex:durableId="2BD10FA2" w16cex:dateUtc="2025-05-15T22:13:00Z"/>
  <w16cex:commentExtensible w16cex:durableId="2BD10FAB" w16cex:dateUtc="2025-05-15T22:13:00Z"/>
  <w16cex:commentExtensible w16cex:durableId="2BD10E41" w16cex:dateUtc="2025-05-15T22:07:00Z"/>
  <w16cex:commentExtensible w16cex:durableId="2BD10ED8" w16cex:dateUtc="2025-05-15T22:09:00Z"/>
  <w16cex:commentExtensible w16cex:durableId="2BD10F59" w16cex:dateUtc="2025-05-15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63D1E" w16cid:durableId="2BD10F96"/>
  <w16cid:commentId w16cid:paraId="0F6B1B9A" w16cid:durableId="2BD10FA2"/>
  <w16cid:commentId w16cid:paraId="7E901516" w16cid:durableId="2BD10FAB"/>
  <w16cid:commentId w16cid:paraId="30678A18" w16cid:durableId="2BD10E41"/>
  <w16cid:commentId w16cid:paraId="3DBF2E6C" w16cid:durableId="2BD10ED8"/>
  <w16cid:commentId w16cid:paraId="0B421DCB" w16cid:durableId="2BD10F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7BB"/>
    <w:multiLevelType w:val="hybridMultilevel"/>
    <w:tmpl w:val="465C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eting Youonline24">
    <w15:presenceInfo w15:providerId="Windows Live" w15:userId="58fb5bde7166e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7"/>
    <w:rsid w:val="001C267E"/>
    <w:rsid w:val="002537D7"/>
    <w:rsid w:val="00547F97"/>
    <w:rsid w:val="005904CD"/>
    <w:rsid w:val="00C4440E"/>
    <w:rsid w:val="00C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4110"/>
  <w15:chartTrackingRefBased/>
  <w15:docId w15:val="{D45B6278-2F0F-4491-A62E-5CD79F1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3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537D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37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37D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37D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7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7D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53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25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Youonline24</dc:creator>
  <cp:keywords/>
  <dc:description/>
  <cp:lastModifiedBy>Marketing Youonline24</cp:lastModifiedBy>
  <cp:revision>2</cp:revision>
  <dcterms:created xsi:type="dcterms:W3CDTF">2025-05-15T22:16:00Z</dcterms:created>
  <dcterms:modified xsi:type="dcterms:W3CDTF">2025-05-15T22:16:00Z</dcterms:modified>
</cp:coreProperties>
</file>